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УТВЕРЖДЕН</w:t>
      </w:r>
    </w:p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приказом Министерства</w:t>
      </w:r>
    </w:p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F5D5E" w:rsidRPr="00D018C4" w:rsidRDefault="005F5D5E" w:rsidP="005F5D5E">
      <w:pPr>
        <w:pStyle w:val="a4"/>
        <w:pBdr>
          <w:bottom w:val="none" w:sz="0" w:space="0" w:color="auto"/>
        </w:pBdr>
        <w:spacing w:after="120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pacing w:val="0"/>
          <w:sz w:val="28"/>
          <w:szCs w:val="28"/>
        </w:rPr>
        <w:t>от «</w:t>
      </w:r>
      <w:r w:rsidR="006D6CD4">
        <w:rPr>
          <w:rFonts w:ascii="Times New Roman" w:hAnsi="Times New Roman"/>
          <w:spacing w:val="0"/>
          <w:sz w:val="28"/>
          <w:szCs w:val="28"/>
        </w:rPr>
        <w:t>06</w:t>
      </w:r>
      <w:r w:rsidRPr="00D018C4">
        <w:rPr>
          <w:rFonts w:ascii="Times New Roman" w:hAnsi="Times New Roman"/>
          <w:spacing w:val="0"/>
          <w:sz w:val="28"/>
          <w:szCs w:val="28"/>
        </w:rPr>
        <w:t xml:space="preserve">» </w:t>
      </w:r>
      <w:r w:rsidR="006D6CD4">
        <w:rPr>
          <w:rFonts w:ascii="Times New Roman" w:hAnsi="Times New Roman"/>
          <w:spacing w:val="0"/>
          <w:sz w:val="28"/>
          <w:szCs w:val="28"/>
        </w:rPr>
        <w:t xml:space="preserve">мая </w:t>
      </w:r>
      <w:r w:rsidRPr="00D018C4">
        <w:rPr>
          <w:rFonts w:ascii="Times New Roman" w:hAnsi="Times New Roman"/>
          <w:spacing w:val="0"/>
          <w:sz w:val="28"/>
          <w:szCs w:val="28"/>
        </w:rPr>
        <w:t>2015 г. №</w:t>
      </w:r>
      <w:r w:rsidR="006D6CD4">
        <w:rPr>
          <w:rFonts w:ascii="Times New Roman" w:hAnsi="Times New Roman"/>
          <w:spacing w:val="0"/>
          <w:sz w:val="28"/>
          <w:szCs w:val="28"/>
        </w:rPr>
        <w:t xml:space="preserve"> 276н</w:t>
      </w:r>
    </w:p>
    <w:p w:rsidR="001C204D" w:rsidRPr="00D018C4" w:rsidRDefault="001C204D" w:rsidP="00BE5B09">
      <w:pPr>
        <w:pStyle w:val="a4"/>
        <w:pBdr>
          <w:bottom w:val="none" w:sz="0" w:space="0" w:color="auto"/>
        </w:pBdr>
        <w:spacing w:after="120"/>
        <w:jc w:val="center"/>
        <w:rPr>
          <w:rFonts w:ascii="Times New Roman" w:hAnsi="Times New Roman"/>
        </w:rPr>
      </w:pPr>
      <w:r w:rsidRPr="00D018C4">
        <w:rPr>
          <w:rFonts w:ascii="Times New Roman" w:hAnsi="Times New Roman"/>
        </w:rPr>
        <w:t>ПРОФЕССИОНАЛЬНЫЙ СТАНДАРТ</w:t>
      </w:r>
    </w:p>
    <w:p w:rsidR="00557B54" w:rsidRPr="00D018C4" w:rsidRDefault="00557B54" w:rsidP="0038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1540491"/>
      <w:r w:rsidRPr="00D018C4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Pr="00E50CF4">
        <w:rPr>
          <w:rFonts w:ascii="Times New Roman" w:hAnsi="Times New Roman"/>
          <w:b/>
          <w:sz w:val="28"/>
          <w:szCs w:val="28"/>
        </w:rPr>
        <w:t>по</w:t>
      </w:r>
      <w:r w:rsidR="009D5E5F" w:rsidRPr="00E50CF4">
        <w:rPr>
          <w:rFonts w:ascii="Times New Roman" w:hAnsi="Times New Roman"/>
          <w:b/>
          <w:sz w:val="28"/>
          <w:szCs w:val="28"/>
        </w:rPr>
        <w:t xml:space="preserve"> организационному</w:t>
      </w:r>
      <w:r w:rsidR="009D5E5F" w:rsidRPr="00D018C4">
        <w:rPr>
          <w:rFonts w:ascii="Times New Roman" w:hAnsi="Times New Roman"/>
          <w:b/>
          <w:sz w:val="28"/>
          <w:szCs w:val="28"/>
        </w:rPr>
        <w:t xml:space="preserve"> и</w:t>
      </w:r>
      <w:r w:rsidRPr="00D018C4">
        <w:rPr>
          <w:rFonts w:ascii="Times New Roman" w:hAnsi="Times New Roman"/>
          <w:b/>
          <w:sz w:val="28"/>
          <w:szCs w:val="28"/>
        </w:rPr>
        <w:t xml:space="preserve"> документационному</w:t>
      </w:r>
      <w:r w:rsidR="005F5D5E" w:rsidRPr="00D018C4">
        <w:rPr>
          <w:rFonts w:ascii="Times New Roman" w:hAnsi="Times New Roman"/>
          <w:b/>
          <w:sz w:val="28"/>
          <w:szCs w:val="28"/>
        </w:rPr>
        <w:t xml:space="preserve"> </w:t>
      </w:r>
      <w:r w:rsidRPr="00D018C4">
        <w:rPr>
          <w:rFonts w:ascii="Times New Roman" w:hAnsi="Times New Roman"/>
          <w:b/>
          <w:sz w:val="28"/>
          <w:szCs w:val="28"/>
        </w:rPr>
        <w:t>обеспечению</w:t>
      </w:r>
      <w:r w:rsidR="005F5D5E" w:rsidRPr="00D018C4">
        <w:rPr>
          <w:rFonts w:ascii="Times New Roman" w:hAnsi="Times New Roman"/>
          <w:b/>
          <w:sz w:val="28"/>
          <w:szCs w:val="28"/>
        </w:rPr>
        <w:t xml:space="preserve"> </w:t>
      </w:r>
      <w:r w:rsidRPr="00D018C4">
        <w:rPr>
          <w:rFonts w:ascii="Times New Roman" w:hAnsi="Times New Roman"/>
          <w:b/>
          <w:sz w:val="28"/>
          <w:szCs w:val="28"/>
        </w:rPr>
        <w:t>управления организацией</w:t>
      </w:r>
      <w:bookmarkEnd w:id="0"/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C204D" w:rsidRPr="00D018C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204D" w:rsidRPr="00BB76A5" w:rsidRDefault="00A975BC" w:rsidP="00EB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1C204D" w:rsidRPr="00D018C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55829" w:rsidRPr="00D018C4" w:rsidRDefault="00455829" w:rsidP="008B23D7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_Toc411540492"/>
      <w:r w:rsidRPr="00D018C4">
        <w:rPr>
          <w:rFonts w:ascii="Times New Roman" w:hAnsi="Times New Roman"/>
          <w:sz w:val="24"/>
        </w:rPr>
        <w:t>Содержание</w:t>
      </w:r>
      <w:bookmarkEnd w:id="1"/>
    </w:p>
    <w:p w:rsidR="00455829" w:rsidRPr="00D018C4" w:rsidRDefault="00455829" w:rsidP="008B23D7">
      <w:pPr>
        <w:spacing w:after="0" w:line="240" w:lineRule="auto"/>
        <w:rPr>
          <w:rFonts w:ascii="Times New Roman" w:hAnsi="Times New Roman"/>
          <w:sz w:val="24"/>
        </w:rPr>
      </w:pPr>
    </w:p>
    <w:p w:rsidR="00D018C4" w:rsidRPr="00D018C4" w:rsidRDefault="001F65AC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 w:rsidR="00D018C4">
        <w:rPr>
          <w:rFonts w:ascii="Times New Roman" w:hAnsi="Times New Roman"/>
          <w:sz w:val="24"/>
        </w:rPr>
        <w:instrText xml:space="preserve"> TOC \t "Заг 1;1;Заг 2;2" </w:instrText>
      </w:r>
      <w:r>
        <w:rPr>
          <w:rFonts w:ascii="Times New Roman" w:hAnsi="Times New Roman"/>
          <w:sz w:val="24"/>
        </w:rPr>
        <w:fldChar w:fldCharType="separate"/>
      </w:r>
      <w:r w:rsidR="00D018C4" w:rsidRPr="00D018C4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D018C4" w:rsidRPr="00D018C4">
        <w:rPr>
          <w:rFonts w:ascii="Times New Roman" w:hAnsi="Times New Roman"/>
          <w:noProof/>
          <w:sz w:val="24"/>
          <w:szCs w:val="24"/>
        </w:rPr>
        <w:t>. Общие сведения</w:t>
      </w:r>
      <w:r w:rsidR="00D018C4" w:rsidRPr="00D018C4">
        <w:rPr>
          <w:rFonts w:ascii="Times New Roman" w:hAnsi="Times New Roman"/>
          <w:noProof/>
          <w:sz w:val="24"/>
          <w:szCs w:val="24"/>
        </w:rPr>
        <w:tab/>
      </w:r>
      <w:r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="00D018C4" w:rsidRPr="00D018C4">
        <w:rPr>
          <w:rFonts w:ascii="Times New Roman" w:hAnsi="Times New Roman"/>
          <w:noProof/>
          <w:sz w:val="24"/>
          <w:szCs w:val="24"/>
        </w:rPr>
        <w:instrText xml:space="preserve"> PAGEREF _Toc411547122 \h </w:instrText>
      </w:r>
      <w:r w:rsidRPr="00D018C4">
        <w:rPr>
          <w:rFonts w:ascii="Times New Roman" w:hAnsi="Times New Roman"/>
          <w:noProof/>
          <w:sz w:val="24"/>
          <w:szCs w:val="24"/>
        </w:rPr>
      </w:r>
      <w:r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1</w:t>
      </w:r>
      <w:r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018C4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_Toc411547123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2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018C4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_Toc411547124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4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>Организационное обеспечение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_Toc411547125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4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 xml:space="preserve">Документационное обеспечение деятельности </w:t>
      </w:r>
      <w:r w:rsidRPr="00D018C4">
        <w:rPr>
          <w:rFonts w:ascii="Times New Roman" w:hAnsi="Times New Roman"/>
          <w:noProof/>
          <w:sz w:val="24"/>
        </w:rPr>
        <w:t>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_Toc411547126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7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>Организационное, документационное и информационное обеспечение деятельности руководителя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_Toc411547127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11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3.4.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 xml:space="preserve">Информационно-аналитическая и </w:t>
      </w:r>
      <w:r w:rsidRPr="00D018C4">
        <w:rPr>
          <w:rFonts w:ascii="Times New Roman" w:hAnsi="Times New Roman"/>
          <w:noProof/>
          <w:color w:val="000000"/>
          <w:sz w:val="24"/>
          <w:szCs w:val="24"/>
        </w:rPr>
        <w:t xml:space="preserve">организационно-административная </w:t>
      </w:r>
      <w:r w:rsidRPr="00D018C4">
        <w:rPr>
          <w:rFonts w:ascii="Times New Roman" w:hAnsi="Times New Roman"/>
          <w:noProof/>
          <w:sz w:val="24"/>
          <w:szCs w:val="24"/>
        </w:rPr>
        <w:t>поддержка</w:t>
      </w:r>
      <w:r w:rsidRPr="00D018C4">
        <w:rPr>
          <w:rFonts w:ascii="Times New Roman" w:hAnsi="Times New Roman"/>
          <w:noProof/>
          <w:sz w:val="18"/>
          <w:szCs w:val="18"/>
        </w:rPr>
        <w:t xml:space="preserve"> </w:t>
      </w:r>
      <w:r w:rsidRPr="00D018C4">
        <w:rPr>
          <w:rFonts w:ascii="Times New Roman" w:hAnsi="Times New Roman"/>
          <w:noProof/>
          <w:sz w:val="24"/>
          <w:szCs w:val="24"/>
        </w:rPr>
        <w:t>деятельности руководителя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_Toc411547128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24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018C4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_Toc411547129 \h </w:instrText>
      </w:r>
      <w:r w:rsidR="001F65AC" w:rsidRPr="00D018C4">
        <w:rPr>
          <w:rFonts w:ascii="Times New Roman" w:hAnsi="Times New Roman"/>
          <w:noProof/>
          <w:sz w:val="24"/>
          <w:szCs w:val="24"/>
        </w:rPr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30</w:t>
      </w:r>
      <w:r w:rsidR="001F65AC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455829" w:rsidRPr="00BE5B09" w:rsidRDefault="001F65AC" w:rsidP="008B23D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fldChar w:fldCharType="end"/>
      </w:r>
    </w:p>
    <w:p w:rsidR="001C204D" w:rsidRPr="00D018C4" w:rsidRDefault="005F5D5E" w:rsidP="005F5D5E">
      <w:pPr>
        <w:pStyle w:val="1c"/>
      </w:pPr>
      <w:bookmarkStart w:id="2" w:name="_Toc411540493"/>
      <w:bookmarkStart w:id="3" w:name="_Toc411541680"/>
      <w:bookmarkStart w:id="4" w:name="_Toc411547122"/>
      <w:r w:rsidRPr="00D018C4">
        <w:rPr>
          <w:lang w:val="en-US"/>
        </w:rPr>
        <w:t>I</w:t>
      </w:r>
      <w:r w:rsidRPr="00D018C4">
        <w:t xml:space="preserve">. </w:t>
      </w:r>
      <w:r w:rsidR="001C204D" w:rsidRPr="00D018C4">
        <w:t>Общие сведения</w:t>
      </w:r>
      <w:bookmarkEnd w:id="2"/>
      <w:bookmarkEnd w:id="3"/>
      <w:bookmarkEnd w:id="4"/>
    </w:p>
    <w:p w:rsidR="001C204D" w:rsidRPr="00BE5B09" w:rsidRDefault="001C204D" w:rsidP="001C204D">
      <w:pPr>
        <w:spacing w:after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265"/>
        <w:gridCol w:w="3562"/>
        <w:gridCol w:w="1232"/>
        <w:gridCol w:w="2034"/>
        <w:gridCol w:w="621"/>
        <w:gridCol w:w="1455"/>
        <w:gridCol w:w="8"/>
      </w:tblGrid>
      <w:tr w:rsidR="001C204D" w:rsidRPr="00D018C4" w:rsidTr="00BB76A5">
        <w:trPr>
          <w:trHeight w:val="437"/>
        </w:trPr>
        <w:tc>
          <w:tcPr>
            <w:tcW w:w="4000" w:type="pct"/>
            <w:gridSpan w:val="5"/>
            <w:tcBorders>
              <w:top w:val="nil"/>
              <w:left w:val="nil"/>
              <w:right w:val="nil"/>
            </w:tcBorders>
          </w:tcPr>
          <w:p w:rsidR="001C204D" w:rsidRPr="00D018C4" w:rsidRDefault="009D5E5F" w:rsidP="00BE5B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018C4">
              <w:rPr>
                <w:rFonts w:ascii="Times New Roman" w:hAnsi="Times New Roman"/>
                <w:sz w:val="24"/>
              </w:rPr>
              <w:t>Организационное и</w:t>
            </w:r>
            <w:r w:rsidR="003302A6" w:rsidRPr="00D018C4">
              <w:rPr>
                <w:rFonts w:ascii="Times New Roman" w:hAnsi="Times New Roman"/>
                <w:sz w:val="24"/>
              </w:rPr>
              <w:t xml:space="preserve"> документационное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>обеспечение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>управления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 xml:space="preserve">организациями любых организационно-правовых форм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04D" w:rsidRPr="00BB76A5" w:rsidRDefault="00BB76A5" w:rsidP="00BB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07.002</w:t>
            </w:r>
          </w:p>
        </w:tc>
      </w:tr>
      <w:tr w:rsidR="001C204D" w:rsidRPr="00D018C4" w:rsidTr="00AB3C39">
        <w:tc>
          <w:tcPr>
            <w:tcW w:w="42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C204D" w:rsidRPr="00D018C4" w:rsidTr="00AB3C39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18C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1C204D" w:rsidRPr="00D018C4" w:rsidTr="00AB3C39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204D" w:rsidRPr="00D018C4" w:rsidRDefault="009D5E5F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B9">
              <w:rPr>
                <w:rFonts w:ascii="Times New Roman" w:hAnsi="Times New Roman"/>
                <w:sz w:val="24"/>
                <w:szCs w:val="24"/>
              </w:rPr>
              <w:t>Реализация обеспечивающих функций</w:t>
            </w:r>
            <w:r w:rsidR="005F5D5E" w:rsidRPr="000238B9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организацией;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435A57" w:rsidRPr="00D018C4">
              <w:rPr>
                <w:rFonts w:ascii="Times New Roman" w:hAnsi="Times New Roman"/>
                <w:sz w:val="24"/>
                <w:szCs w:val="24"/>
              </w:rPr>
              <w:t>недрение лучших технических разработок и новейших технологий в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D8" w:rsidRPr="00D018C4">
              <w:rPr>
                <w:rFonts w:ascii="Times New Roman" w:hAnsi="Times New Roman"/>
                <w:sz w:val="24"/>
              </w:rPr>
              <w:t>обеспечение</w:t>
            </w:r>
            <w:r w:rsidR="009D501F" w:rsidRPr="00D018C4">
              <w:rPr>
                <w:rFonts w:ascii="Times New Roman" w:hAnsi="Times New Roman"/>
                <w:sz w:val="24"/>
              </w:rPr>
              <w:t xml:space="preserve"> </w:t>
            </w:r>
            <w:r w:rsidR="00435A57" w:rsidRPr="00D018C4">
              <w:rPr>
                <w:rFonts w:ascii="Times New Roman" w:hAnsi="Times New Roman"/>
                <w:sz w:val="24"/>
              </w:rPr>
              <w:t>управления организацией</w:t>
            </w:r>
          </w:p>
        </w:tc>
      </w:tr>
      <w:tr w:rsidR="001C204D" w:rsidRPr="00D018C4" w:rsidTr="00BE5B09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1C204D" w:rsidRPr="00D018C4" w:rsidRDefault="001C204D" w:rsidP="0055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1C204D" w:rsidRPr="00D018C4" w:rsidTr="00AB3C39">
        <w:trPr>
          <w:gridAfter w:val="1"/>
          <w:wAfter w:w="4" w:type="pct"/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</w:t>
            </w:r>
            <w:r w:rsidR="004075F1" w:rsidRPr="00D018C4">
              <w:rPr>
                <w:rFonts w:ascii="Times New Roman" w:hAnsi="Times New Roman"/>
                <w:sz w:val="24"/>
                <w:szCs w:val="24"/>
              </w:rPr>
              <w:t>43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Библиотекари, библиографы,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документоведы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 специалисты родственных профессий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4075F1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343</w:t>
            </w:r>
            <w:r w:rsidR="00EA3307" w:rsidRPr="00D0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AB3C39" w:rsidRPr="00D018C4" w:rsidTr="00AB3C39">
        <w:trPr>
          <w:gridAfter w:val="1"/>
          <w:wAfter w:w="4" w:type="pct"/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D018C4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D018C4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Служащие, занятые приемом и информированием посетителей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AB3C39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AB3C39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A080B" w:rsidRPr="00D018C4" w:rsidTr="00BE5B09">
        <w:trPr>
          <w:gridAfter w:val="1"/>
          <w:wAfter w:w="4" w:type="pct"/>
          <w:trHeight w:val="227"/>
        </w:trPr>
        <w:tc>
          <w:tcPr>
            <w:tcW w:w="5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1C204D" w:rsidP="00BB7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AA080B" w:rsidRPr="00AB3C3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="00AA080B" w:rsidRPr="00AB3C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A080B" w:rsidRPr="00D018C4" w:rsidTr="00BE5B0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A080B" w:rsidRPr="00D018C4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A080B" w:rsidRPr="00D018C4" w:rsidTr="00AB3C39">
        <w:trPr>
          <w:trHeight w:val="283"/>
        </w:trPr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F1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ED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AA080B" w:rsidRPr="00D018C4" w:rsidTr="00AB3C39">
        <w:trPr>
          <w:trHeight w:val="283"/>
        </w:trPr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ED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AA080B" w:rsidRPr="00D018C4" w:rsidTr="00AB3C39">
        <w:trPr>
          <w:trHeight w:val="244"/>
        </w:trPr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AB3C39" w:rsidRDefault="00AA080B" w:rsidP="00BB7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B3C3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AB3C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AB3C39" w:rsidRDefault="00AA080B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A080B" w:rsidRPr="00D018C4" w:rsidRDefault="00AA080B" w:rsidP="005F5D5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AA080B" w:rsidRPr="00D018C4" w:rsidSect="00AB3C3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AA080B" w:rsidRPr="00D018C4" w:rsidTr="00894EE0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80B" w:rsidRPr="00007311" w:rsidRDefault="00AA080B" w:rsidP="00007311">
            <w:pPr>
              <w:pStyle w:val="1c"/>
            </w:pPr>
            <w:r w:rsidRPr="00007311">
              <w:lastRenderedPageBreak/>
              <w:br w:type="page"/>
            </w:r>
            <w:bookmarkStart w:id="5" w:name="_Toc411540494"/>
            <w:bookmarkStart w:id="6" w:name="_Toc411541681"/>
            <w:bookmarkStart w:id="7" w:name="_Toc411547123"/>
            <w:r w:rsidR="005F5D5E" w:rsidRPr="00007311">
              <w:t xml:space="preserve">II. </w:t>
            </w:r>
            <w:r w:rsidRPr="00007311">
              <w:rPr>
                <w:rStyle w:val="10"/>
                <w:b/>
                <w:bCs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</w:tbl>
    <w:p w:rsidR="005F5D5E" w:rsidRPr="00D018C4" w:rsidRDefault="005F5D5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37"/>
        <w:gridCol w:w="3201"/>
        <w:gridCol w:w="1694"/>
        <w:gridCol w:w="7146"/>
        <w:gridCol w:w="962"/>
        <w:gridCol w:w="1713"/>
      </w:tblGrid>
      <w:tr w:rsidR="00AA080B" w:rsidRPr="00AB3C39" w:rsidTr="00AB3C39">
        <w:tc>
          <w:tcPr>
            <w:tcW w:w="1752" w:type="pct"/>
            <w:gridSpan w:val="3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48" w:type="pct"/>
            <w:gridSpan w:val="3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A080B" w:rsidRPr="00AB3C39" w:rsidTr="00AB3C39">
        <w:trPr>
          <w:trHeight w:val="1"/>
        </w:trPr>
        <w:tc>
          <w:tcPr>
            <w:tcW w:w="22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9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:rsidR="00AA080B" w:rsidRPr="00AB3C39" w:rsidRDefault="00AA080B" w:rsidP="0089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4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0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Выполнение координирующих </w:t>
            </w:r>
            <w:r w:rsidRPr="00D509E2">
              <w:rPr>
                <w:rFonts w:ascii="Times New Roman" w:hAnsi="Times New Roman"/>
                <w:sz w:val="24"/>
                <w:szCs w:val="24"/>
              </w:rPr>
              <w:t>и обеспечивающих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текущего хранения документов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обработки дел для последующего хранения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1"/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  <w:bookmarkEnd w:id="8"/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Планирование рабочего дня секретаря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09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6"/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телефонных переговоров </w:t>
            </w:r>
            <w:bookmarkEnd w:id="9"/>
            <w:r w:rsidRPr="00AB3C3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7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командировок руководителя</w:t>
            </w:r>
            <w:bookmarkEnd w:id="10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8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в приемной руководителя</w:t>
            </w:r>
            <w:bookmarkEnd w:id="11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9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подготовки, проведения и обслуживания конферентных мероприятий</w:t>
            </w:r>
            <w:bookmarkEnd w:id="12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/06.6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1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OLE_LINK2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  <w:bookmarkEnd w:id="13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/07.6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и поддержание функционального рабочего пространства приемной </w:t>
            </w:r>
            <w:bookmarkStart w:id="14" w:name="OLE_LINK10"/>
            <w:r w:rsidRPr="00AB3C39">
              <w:rPr>
                <w:rFonts w:ascii="Times New Roman" w:hAnsi="Times New Roman"/>
                <w:sz w:val="24"/>
                <w:szCs w:val="24"/>
              </w:rPr>
              <w:t>и кабинета руководителя</w:t>
            </w:r>
            <w:bookmarkEnd w:id="14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/08.6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/09.6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/10.6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хранения документов в приемной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15" w:name="OLE_LINK15"/>
            <w:r w:rsidRPr="00AB3C39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  <w:bookmarkEnd w:id="15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/14.6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и 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организационно-административная</w:t>
            </w:r>
            <w:r w:rsidR="005F5D5E"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руководителя с организациями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770FB6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деловых контактов и протокольных мероприятий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/03.6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770F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/04.6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A080B" w:rsidRPr="00D018C4" w:rsidRDefault="00AA080B" w:rsidP="00D335A6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AA080B" w:rsidRPr="00D018C4" w:rsidRDefault="00AA080B" w:rsidP="00D335A6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AA080B" w:rsidRPr="00D018C4" w:rsidSect="00AB3C39">
          <w:headerReference w:type="defaul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AA080B" w:rsidRPr="00D018C4" w:rsidTr="00770FB6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5F5D5E" w:rsidP="005F5D5E">
            <w:pPr>
              <w:pStyle w:val="1c"/>
            </w:pPr>
            <w:bookmarkStart w:id="16" w:name="_Toc411540495"/>
            <w:bookmarkStart w:id="17" w:name="_Toc411541682"/>
            <w:bookmarkStart w:id="18" w:name="_Toc411547124"/>
            <w:r w:rsidRPr="00D018C4">
              <w:rPr>
                <w:lang w:val="en-US"/>
              </w:rPr>
              <w:lastRenderedPageBreak/>
              <w:t>III</w:t>
            </w:r>
            <w:r w:rsidRPr="00D018C4">
              <w:t xml:space="preserve">. </w:t>
            </w:r>
            <w:r w:rsidR="00AA080B" w:rsidRPr="00D018C4">
              <w:t>Характеристика обобщенных трудовых функций</w:t>
            </w:r>
            <w:bookmarkEnd w:id="16"/>
            <w:bookmarkEnd w:id="17"/>
            <w:bookmarkEnd w:id="18"/>
          </w:p>
        </w:tc>
      </w:tr>
    </w:tbl>
    <w:p w:rsidR="005F5D5E" w:rsidRPr="00D018C4" w:rsidRDefault="005F5D5E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FB6" w:rsidRPr="00D018C4" w:rsidRDefault="00770FB6" w:rsidP="00D018C4">
      <w:pPr>
        <w:pStyle w:val="24"/>
      </w:pPr>
      <w:bookmarkStart w:id="19" w:name="_Toc411540496"/>
      <w:bookmarkStart w:id="20" w:name="_Toc411541683"/>
      <w:bookmarkStart w:id="21" w:name="_Toc411547125"/>
      <w:r w:rsidRPr="00D018C4">
        <w:t>3.1. Обобщенная трудовая функция</w:t>
      </w:r>
      <w:bookmarkEnd w:id="19"/>
      <w:bookmarkEnd w:id="20"/>
      <w:bookmarkEnd w:id="21"/>
    </w:p>
    <w:p w:rsidR="00770FB6" w:rsidRPr="00D018C4" w:rsidRDefault="00770FB6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654"/>
        <w:gridCol w:w="594"/>
        <w:gridCol w:w="688"/>
        <w:gridCol w:w="413"/>
        <w:gridCol w:w="619"/>
        <w:gridCol w:w="1749"/>
        <w:gridCol w:w="748"/>
        <w:gridCol w:w="233"/>
        <w:gridCol w:w="561"/>
        <w:gridCol w:w="663"/>
        <w:gridCol w:w="969"/>
        <w:gridCol w:w="957"/>
      </w:tblGrid>
      <w:tr w:rsidR="00F7253C" w:rsidRPr="00D018C4" w:rsidTr="00365FA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35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3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562766" w:rsidRDefault="00562766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Секретарь-администратор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4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027ABF" w:rsidRDefault="00027ABF" w:rsidP="0077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BF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</w:t>
            </w:r>
            <w:r w:rsidR="00D509E2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r w:rsidRPr="00027AB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</w:p>
          <w:p w:rsidR="00AA080B" w:rsidRPr="00D018C4" w:rsidRDefault="00B44F3F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B6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770FB6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770FB6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" w:type="pct"/>
            <w:gridSpan w:val="2"/>
            <w:tcBorders>
              <w:bottom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4</w:t>
            </w:r>
            <w:r w:rsidR="00497F01" w:rsidRPr="00D018C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82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497F01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Служащие, занятые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приемом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информированием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027AB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027ABF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</w:rPr>
              <w:t>032001</w:t>
            </w:r>
          </w:p>
        </w:tc>
        <w:tc>
          <w:tcPr>
            <w:tcW w:w="282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027ABF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</w:rPr>
              <w:t xml:space="preserve">Документоведение и документационное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02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0FB6" w:rsidRDefault="00770FB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Pr="00D018C4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145"/>
        <w:gridCol w:w="692"/>
        <w:gridCol w:w="563"/>
        <w:gridCol w:w="581"/>
        <w:gridCol w:w="415"/>
        <w:gridCol w:w="521"/>
        <w:gridCol w:w="1128"/>
        <w:gridCol w:w="1209"/>
        <w:gridCol w:w="1063"/>
      </w:tblGrid>
      <w:tr w:rsidR="00AA080B" w:rsidRPr="00D018C4" w:rsidTr="00770FB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770FB6">
            <w:pPr>
              <w:spacing w:after="0" w:line="240" w:lineRule="auto"/>
              <w:outlineLvl w:val="1"/>
              <w:rPr>
                <w:rFonts w:ascii="Times New Roman" w:hAnsi="Times New Roman"/>
                <w:lang w:val="en-US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3.1.1. Трудовая функция</w:t>
            </w:r>
          </w:p>
        </w:tc>
      </w:tr>
      <w:tr w:rsidR="00AA080B" w:rsidRPr="00D018C4" w:rsidTr="00562766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FB6" w:rsidRPr="00D018C4" w:rsidTr="00562766">
        <w:trPr>
          <w:trHeight w:val="27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0FB6" w:rsidRPr="00D018C4" w:rsidRDefault="00770FB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</w:t>
            </w:r>
            <w:r w:rsidRPr="00D01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56276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FB6" w:rsidRPr="00D018C4" w:rsidTr="00770FB6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B6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56276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562766" w:rsidRDefault="00562766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FB6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FB6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FB6" w:rsidRPr="00D018C4" w:rsidRDefault="00365FAC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452A0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5452A0" w:rsidRPr="00D018C4" w:rsidRDefault="005452A0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 w:val="restart"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Перенаправление телефонных звонков руково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дству и сотрудникам организации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поступающих телефонных звонков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 w:val="restart"/>
          </w:tcPr>
          <w:p w:rsidR="00770FB6" w:rsidRPr="00D018C4" w:rsidDel="002A1D54" w:rsidRDefault="00770FB6" w:rsidP="00562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9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технические и программные средства для проведения голосовой или 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9B0AD4">
              <w:rPr>
                <w:rFonts w:ascii="Times New Roman" w:hAnsi="Times New Roman"/>
                <w:sz w:val="24"/>
                <w:szCs w:val="24"/>
              </w:rPr>
              <w:t>-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56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ть их для информационной работы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контакт с собеседником, поддерж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разви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делов</w:t>
            </w:r>
            <w:r w:rsidR="0056276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="00562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 процессе телефонных переговоров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межличностного взаимодействия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 w:val="restart"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Функции, задачи, структура организации,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ее связи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D3545B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5452A0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0" w:type="pct"/>
          </w:tcPr>
          <w:p w:rsidR="005452A0" w:rsidRPr="00D018C4" w:rsidDel="002A1D54" w:rsidRDefault="005452A0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0" w:type="pct"/>
            <w:gridSpan w:val="9"/>
          </w:tcPr>
          <w:p w:rsidR="005452A0" w:rsidRPr="00D018C4" w:rsidRDefault="005452A0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2766" w:rsidRDefault="00562766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2044" w:rsidRDefault="005E2044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2044" w:rsidRPr="00D018C4" w:rsidRDefault="005E2044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253"/>
        <w:gridCol w:w="725"/>
        <w:gridCol w:w="369"/>
        <w:gridCol w:w="836"/>
        <w:gridCol w:w="434"/>
        <w:gridCol w:w="550"/>
        <w:gridCol w:w="1182"/>
        <w:gridCol w:w="1123"/>
        <w:gridCol w:w="734"/>
      </w:tblGrid>
      <w:tr w:rsidR="00AA080B" w:rsidRPr="00D018C4" w:rsidTr="005452A0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t>3.1.2. Трудовая функция</w:t>
            </w:r>
          </w:p>
        </w:tc>
      </w:tr>
      <w:tr w:rsidR="00F7253C" w:rsidRPr="00D018C4" w:rsidTr="005452A0">
        <w:trPr>
          <w:trHeight w:val="278"/>
        </w:trPr>
        <w:tc>
          <w:tcPr>
            <w:tcW w:w="10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5452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545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562766" w:rsidRDefault="00562766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545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3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452A0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452A0" w:rsidRPr="00D018C4" w:rsidRDefault="005452A0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Встреча посетителей, получение первичной информации о посетител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помощь в организации их приема руководителем и сотрудниками 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записи посетителей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Учет посетителей и оформление пропусков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Содействие оперативному рассмотрению просьб и предложений посетителей 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562766" w:rsidRPr="00D018C4" w:rsidTr="00562766">
        <w:trPr>
          <w:trHeight w:val="247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и бронирование переговорных комнат</w:t>
            </w:r>
          </w:p>
        </w:tc>
      </w:tr>
      <w:tr w:rsidR="00562766" w:rsidRPr="00D018C4" w:rsidTr="00562766">
        <w:trPr>
          <w:trHeight w:val="199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Сервировка чайн</w:t>
            </w:r>
            <w:r>
              <w:rPr>
                <w:rFonts w:ascii="Times New Roman" w:hAnsi="Times New Roman"/>
                <w:sz w:val="24"/>
                <w:szCs w:val="24"/>
              </w:rPr>
              <w:t>ого (кофейного) стола в офисе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766" w:rsidRPr="00D018C4" w:rsidTr="00562766">
        <w:trPr>
          <w:trHeight w:val="199"/>
        </w:trPr>
        <w:tc>
          <w:tcPr>
            <w:tcW w:w="10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Приготовление напитков (чай, кофе, прохладительные напитки)</w:t>
            </w:r>
          </w:p>
        </w:tc>
      </w:tr>
      <w:tr w:rsidR="00AA080B" w:rsidRPr="00D018C4" w:rsidTr="005452A0">
        <w:trPr>
          <w:trHeight w:val="212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204D84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 xml:space="preserve"> с посетителями </w:t>
            </w:r>
          </w:p>
        </w:tc>
      </w:tr>
      <w:tr w:rsidR="00AA080B" w:rsidRPr="00D018C4" w:rsidTr="005452A0">
        <w:trPr>
          <w:trHeight w:val="212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формы, использовать их для работы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положительный имидж организации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204D84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AA080B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информации</w:t>
            </w:r>
          </w:p>
        </w:tc>
      </w:tr>
      <w:tr w:rsidR="00AA080B" w:rsidRPr="00D018C4" w:rsidTr="005452A0">
        <w:trPr>
          <w:trHeight w:val="225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DF2B82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>равила делового общения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D3545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5452A0" w:rsidRPr="00D018C4" w:rsidTr="005452A0">
        <w:trPr>
          <w:trHeight w:val="170"/>
        </w:trPr>
        <w:tc>
          <w:tcPr>
            <w:tcW w:w="10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Del="002A1D5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080B" w:rsidRDefault="00AA080B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246"/>
        <w:gridCol w:w="716"/>
        <w:gridCol w:w="510"/>
        <w:gridCol w:w="681"/>
        <w:gridCol w:w="442"/>
        <w:gridCol w:w="534"/>
        <w:gridCol w:w="1190"/>
        <w:gridCol w:w="1282"/>
        <w:gridCol w:w="620"/>
      </w:tblGrid>
      <w:tr w:rsidR="00AA080B" w:rsidRPr="00D018C4" w:rsidTr="005452A0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t>3.1.3. Трудовая функция</w:t>
            </w:r>
          </w:p>
        </w:tc>
      </w:tr>
      <w:tr w:rsidR="00AA080B" w:rsidRPr="00D018C4" w:rsidTr="003F64D3">
        <w:trPr>
          <w:trHeight w:val="278"/>
        </w:trPr>
        <w:tc>
          <w:tcPr>
            <w:tcW w:w="10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11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5452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3F64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CA2705" w:rsidRDefault="00CA2705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F547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6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922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A2705" w:rsidRPr="00D018C4" w:rsidTr="00F547E8">
        <w:trPr>
          <w:trHeight w:val="20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CA2705" w:rsidRPr="00D018C4" w:rsidRDefault="00CA2705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705" w:rsidRPr="00D018C4" w:rsidRDefault="00CA2705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 w:val="restart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разъездов работников организации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Координация работы курьеров и водителей организации 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разъездов курьеров организации и маршрутов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водителей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CA2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справки о разъездах работников, курьеров и маршрут</w:t>
            </w:r>
            <w:r w:rsidR="00CA2705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водителей организации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 w:val="restart"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и вести учетные документы 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средства коммуникации для передачи поручений руководителя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организации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сбора, обработки и передачи информации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 задач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02A2">
              <w:rPr>
                <w:rFonts w:ascii="Times New Roman" w:hAnsi="Times New Roman"/>
                <w:sz w:val="24"/>
                <w:szCs w:val="24"/>
              </w:rPr>
              <w:t xml:space="preserve"> поручений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DB02A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AA080B" w:rsidRPr="00D018C4" w:rsidTr="003F64D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389"/>
        </w:trPr>
        <w:tc>
          <w:tcPr>
            <w:tcW w:w="1056" w:type="pct"/>
            <w:vMerge w:val="restart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44" w:type="pct"/>
            <w:gridSpan w:val="9"/>
          </w:tcPr>
          <w:p w:rsidR="00AA080B" w:rsidRPr="00D018C4" w:rsidRDefault="003F64D3" w:rsidP="003F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D3545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распределение функций между структурными подразделениями и специалистами </w:t>
            </w:r>
          </w:p>
        </w:tc>
      </w:tr>
      <w:tr w:rsidR="005452A0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6" w:type="pct"/>
          </w:tcPr>
          <w:p w:rsidR="005452A0" w:rsidRPr="00D018C4" w:rsidDel="002A1D5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44" w:type="pct"/>
            <w:gridSpan w:val="9"/>
          </w:tcPr>
          <w:p w:rsidR="005452A0" w:rsidRPr="00D018C4" w:rsidRDefault="005452A0" w:rsidP="00545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0"/>
        <w:gridCol w:w="1184"/>
        <w:gridCol w:w="544"/>
        <w:gridCol w:w="511"/>
        <w:gridCol w:w="586"/>
        <w:gridCol w:w="158"/>
        <w:gridCol w:w="1503"/>
        <w:gridCol w:w="711"/>
        <w:gridCol w:w="221"/>
        <w:gridCol w:w="531"/>
        <w:gridCol w:w="627"/>
        <w:gridCol w:w="1611"/>
        <w:gridCol w:w="744"/>
      </w:tblGrid>
      <w:tr w:rsidR="005452A0" w:rsidRPr="00D018C4" w:rsidTr="002413D7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D018C4">
            <w:pPr>
              <w:pStyle w:val="24"/>
              <w:rPr>
                <w:i/>
                <w:szCs w:val="20"/>
              </w:rPr>
            </w:pPr>
            <w:bookmarkStart w:id="22" w:name="_Toc411540497"/>
            <w:bookmarkStart w:id="23" w:name="_Toc411541684"/>
            <w:bookmarkStart w:id="24" w:name="_Toc411547126"/>
            <w:r w:rsidRPr="00D018C4">
              <w:t>3.2. Обобщенная трудовая функция</w:t>
            </w:r>
            <w:bookmarkEnd w:id="22"/>
            <w:bookmarkEnd w:id="23"/>
            <w:bookmarkEnd w:id="24"/>
          </w:p>
        </w:tc>
      </w:tr>
      <w:tr w:rsidR="00F7253C" w:rsidRPr="00D018C4" w:rsidTr="0061437C">
        <w:trPr>
          <w:trHeight w:val="278"/>
        </w:trPr>
        <w:tc>
          <w:tcPr>
            <w:tcW w:w="7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4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2A0" w:rsidRPr="00D018C4" w:rsidTr="00CA2705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2A0" w:rsidRPr="00D018C4" w:rsidTr="0061437C">
        <w:trPr>
          <w:trHeight w:val="283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CA270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A0" w:rsidRPr="00D018C4" w:rsidTr="0061437C">
        <w:trPr>
          <w:trHeight w:val="479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52A0" w:rsidRPr="00D018C4" w:rsidTr="002413D7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2A0" w:rsidRPr="00D018C4" w:rsidTr="0061437C">
        <w:trPr>
          <w:trHeight w:val="525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5452A0" w:rsidRPr="00D018C4" w:rsidTr="00CA2705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18C4">
              <w:rPr>
                <w:rFonts w:ascii="Times New Roman" w:eastAsia="Calibri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283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F441C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D018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667CE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1437C" w:rsidRPr="00D018C4" w:rsidTr="0061437C">
        <w:trPr>
          <w:trHeight w:val="283"/>
        </w:trPr>
        <w:tc>
          <w:tcPr>
            <w:tcW w:w="1544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F441C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D018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61437C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E4">
              <w:rPr>
                <w:rFonts w:ascii="Times New Roman" w:hAnsi="Times New Roman"/>
                <w:sz w:val="24"/>
                <w:szCs w:val="24"/>
              </w:rPr>
              <w:t>21299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61437C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032002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и архивоведение </w:t>
            </w:r>
          </w:p>
        </w:tc>
      </w:tr>
    </w:tbl>
    <w:p w:rsidR="005452A0" w:rsidRDefault="005452A0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780A" w:rsidRPr="00D018C4" w:rsidRDefault="0091780A" w:rsidP="00455829">
      <w:pPr>
        <w:spacing w:after="0" w:line="240" w:lineRule="auto"/>
        <w:rPr>
          <w:rFonts w:ascii="Times New Roman" w:hAnsi="Times New Roman"/>
        </w:rPr>
      </w:pPr>
    </w:p>
    <w:p w:rsidR="005452A0" w:rsidRPr="00D018C4" w:rsidRDefault="005452A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lastRenderedPageBreak/>
        <w:t>3.2.1. Трудовая функция</w:t>
      </w:r>
    </w:p>
    <w:p w:rsidR="00455829" w:rsidRPr="00D018C4" w:rsidRDefault="00455829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333"/>
        <w:gridCol w:w="1000"/>
        <w:gridCol w:w="1040"/>
        <w:gridCol w:w="1638"/>
        <w:gridCol w:w="744"/>
      </w:tblGrid>
      <w:tr w:rsidR="005452A0" w:rsidRPr="00D018C4" w:rsidTr="002413D7">
        <w:trPr>
          <w:trHeight w:val="27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4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/01.</w:t>
            </w:r>
            <w:r w:rsidR="00CA2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922A6A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2"/>
        <w:gridCol w:w="250"/>
        <w:gridCol w:w="1328"/>
        <w:gridCol w:w="479"/>
        <w:gridCol w:w="2495"/>
        <w:gridCol w:w="1346"/>
        <w:gridCol w:w="2441"/>
      </w:tblGrid>
      <w:tr w:rsidR="005452A0" w:rsidRPr="00D018C4" w:rsidTr="002413D7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562766" w:rsidP="0034672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CA270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2413D7">
        <w:trPr>
          <w:trHeight w:val="479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BE5B09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первичная обработка входящих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Предварительное рассмотрение и сортировка документов на регистрируемые и не регистрируемые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входящих документов для рассмотрения руководителем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входящих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базы данных документов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и отправка исходящих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667CE4">
              <w:rPr>
                <w:rFonts w:ascii="Times New Roman" w:hAnsi="Times New Roman"/>
                <w:sz w:val="24"/>
                <w:szCs w:val="24"/>
              </w:rPr>
              <w:t>исполнения документов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всей совокупностью информационно-документационных ресурсов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данных, в том числе удаленны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справочн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автоматизированны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учета, регистрации, контроля и информационно-справочны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работе с документами организации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современные </w:t>
            </w:r>
            <w:r w:rsidR="005452A0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информационно-коммуникационные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технологии для работы с документами, в том числе для ее оптимизации и повышения эффективности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E50CF4" w:rsidP="00E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CA2705" w:rsidRPr="00D018C4">
              <w:rPr>
                <w:rFonts w:ascii="Times New Roman" w:hAnsi="Times New Roman"/>
                <w:sz w:val="24"/>
                <w:szCs w:val="24"/>
              </w:rPr>
              <w:t xml:space="preserve">равовые акты и нормативно-методические документы, определяющие порядок документационного обеспечения управления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F9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</w:t>
            </w:r>
            <w:r w:rsidR="00F91EB0">
              <w:rPr>
                <w:rFonts w:ascii="Times New Roman" w:hAnsi="Times New Roman"/>
                <w:sz w:val="24"/>
                <w:szCs w:val="24"/>
              </w:rPr>
              <w:t xml:space="preserve">низации, руководство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 w:rsidR="00F91EB0">
              <w:rPr>
                <w:rFonts w:ascii="Times New Roman" w:hAnsi="Times New Roman"/>
                <w:sz w:val="24"/>
                <w:szCs w:val="24"/>
              </w:rPr>
              <w:t>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F91EB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документооборота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входящими, исходящими и внутренними документами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и 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исполнения документов в организации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Типовые сроки исполнения документов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CA2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работы со сроковой картотекой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Назначение и технология текущего и предупредительного контроля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и сроки отправки исходящих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D3545B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CA2705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p w:rsidR="005452A0" w:rsidRPr="00D018C4" w:rsidRDefault="005452A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t>3.2.2. Трудовая функция</w:t>
      </w:r>
    </w:p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572"/>
        <w:gridCol w:w="892"/>
        <w:gridCol w:w="1042"/>
        <w:gridCol w:w="2084"/>
        <w:gridCol w:w="744"/>
      </w:tblGrid>
      <w:tr w:rsidR="005452A0" w:rsidRPr="00D018C4" w:rsidTr="002413D7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текущего хранения документов</w:t>
            </w:r>
            <w:r w:rsidRPr="00D018C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74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/02.</w:t>
            </w:r>
            <w:r w:rsidR="00747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922A6A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47CE5" w:rsidRPr="00922A6A" w:rsidRDefault="00747CE5" w:rsidP="0092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9"/>
        <w:gridCol w:w="1574"/>
        <w:gridCol w:w="1549"/>
        <w:gridCol w:w="1421"/>
        <w:gridCol w:w="1999"/>
        <w:gridCol w:w="1799"/>
      </w:tblGrid>
      <w:tr w:rsidR="005452A0" w:rsidRPr="00D018C4" w:rsidTr="00747CE5">
        <w:trPr>
          <w:trHeight w:val="488"/>
        </w:trPr>
        <w:tc>
          <w:tcPr>
            <w:tcW w:w="9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562766" w:rsidP="0034672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747CE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747CE5">
        <w:trPr>
          <w:trHeight w:val="479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204D84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номенклатуры дел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Формулирование заголовков дел и определение сроков их хранения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Формирование дел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74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правильн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своевременн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распределени</w:t>
            </w:r>
            <w:r w:rsidR="00747CE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подшивк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 в дела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номенклатуру дел структурного подразделения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документы внутри дела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Обеспечи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ть сохранность и защиту документов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5452A0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для работы с документами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DB02A2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747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формирования и оформления дел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специфик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отдельных категорий дел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D3545B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p w:rsidR="00E70ED0" w:rsidRPr="00D018C4" w:rsidRDefault="00E70ED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t>3.</w:t>
      </w:r>
      <w:r w:rsidR="00983BC4" w:rsidRPr="00D018C4">
        <w:rPr>
          <w:rFonts w:ascii="Times New Roman" w:hAnsi="Times New Roman"/>
          <w:b/>
          <w:bCs/>
          <w:sz w:val="24"/>
          <w:szCs w:val="26"/>
        </w:rPr>
        <w:t>2</w:t>
      </w:r>
      <w:r w:rsidRPr="00D018C4">
        <w:rPr>
          <w:rFonts w:ascii="Times New Roman" w:hAnsi="Times New Roman"/>
          <w:b/>
          <w:bCs/>
          <w:sz w:val="24"/>
          <w:szCs w:val="26"/>
        </w:rPr>
        <w:t>.3. Трудовая функция</w:t>
      </w:r>
    </w:p>
    <w:p w:rsidR="00E70ED0" w:rsidRPr="00D018C4" w:rsidRDefault="00E70ED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3126"/>
        <w:gridCol w:w="1338"/>
        <w:gridCol w:w="1007"/>
        <w:gridCol w:w="2120"/>
        <w:gridCol w:w="744"/>
      </w:tblGrid>
      <w:tr w:rsidR="00E70ED0" w:rsidRPr="00D018C4" w:rsidTr="002413D7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0ED0" w:rsidRPr="00D018C4" w:rsidRDefault="00E839FA" w:rsidP="00E8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обработки дел для последующего хранения</w:t>
            </w:r>
            <w:r w:rsidRPr="00D018C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ED0" w:rsidRPr="00D018C4" w:rsidRDefault="00E70ED0" w:rsidP="0074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/03.</w:t>
            </w:r>
            <w:r w:rsidR="00747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0ED0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ED0" w:rsidRPr="00D018C4" w:rsidRDefault="0052679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70ED0" w:rsidRPr="00BE5B09" w:rsidRDefault="00E70ED0" w:rsidP="00E70E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1"/>
        <w:gridCol w:w="1573"/>
        <w:gridCol w:w="1548"/>
        <w:gridCol w:w="1422"/>
        <w:gridCol w:w="1999"/>
        <w:gridCol w:w="1798"/>
      </w:tblGrid>
      <w:tr w:rsidR="00E70ED0" w:rsidRPr="00D018C4" w:rsidTr="002413D7">
        <w:trPr>
          <w:trHeight w:val="488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0ED0" w:rsidRPr="00D018C4" w:rsidRDefault="00562766" w:rsidP="00E70ED0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D0" w:rsidRPr="00D018C4" w:rsidTr="002413D7">
        <w:trPr>
          <w:trHeight w:val="479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0ED0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0ED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BE5B09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F91C5E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сроков хранения документов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, составление 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протокола работы экспертной комиссии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 по подготовке документов к хранению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, акта о выделении к уничтожению документов, не подлежащих хранению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внутренней описи дел для особо ценных документов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обложки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Составление описи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Передача дел в архив организации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204D84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>и документов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>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835779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документы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обложки дел постоянного и временного сроков хранения в соответствии с требованиями </w:t>
            </w:r>
            <w:r w:rsidR="00BF57A9" w:rsidRPr="00D018C4">
              <w:rPr>
                <w:rFonts w:ascii="Times New Roman" w:hAnsi="Times New Roman"/>
                <w:bCs/>
                <w:sz w:val="24"/>
                <w:szCs w:val="24"/>
              </w:rPr>
              <w:t>государственных стандартов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водить хронологически-структурную систематизацию дел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техническую обработку и полное оформление дел постоянного и 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2D608D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08D" w:rsidRPr="00D018C4" w:rsidRDefault="002D608D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08D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2D608D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информационно-коммуникационные технологии </w:t>
            </w:r>
            <w:r w:rsidR="002D608D" w:rsidRPr="00D018C4">
              <w:rPr>
                <w:rFonts w:ascii="Times New Roman" w:hAnsi="Times New Roman"/>
                <w:sz w:val="24"/>
                <w:szCs w:val="24"/>
              </w:rPr>
              <w:t>для работы с документами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DB02A2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747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использования типовых или ведомственных перечней документов</w:t>
            </w:r>
            <w:r w:rsidR="00747CE5">
              <w:rPr>
                <w:rFonts w:ascii="Times New Roman" w:hAnsi="Times New Roman"/>
                <w:sz w:val="24"/>
                <w:szCs w:val="24"/>
              </w:rPr>
              <w:t>, определения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сроков хранения в процессе экспертизы ценности документов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утверждения протокола работы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технической обработки и полного оформления дел постоянного 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5313BA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3BA" w:rsidRPr="00D018C4" w:rsidRDefault="005313BA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3BA" w:rsidRPr="00D018C4" w:rsidRDefault="005313BA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передачи дел в архив организации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D3545B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0ED0" w:rsidRPr="00D018C4" w:rsidRDefault="00E70ED0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188"/>
        <w:gridCol w:w="619"/>
        <w:gridCol w:w="625"/>
        <w:gridCol w:w="930"/>
        <w:gridCol w:w="1682"/>
        <w:gridCol w:w="686"/>
        <w:gridCol w:w="177"/>
        <w:gridCol w:w="496"/>
        <w:gridCol w:w="607"/>
        <w:gridCol w:w="957"/>
        <w:gridCol w:w="946"/>
      </w:tblGrid>
      <w:tr w:rsidR="001C204D" w:rsidRPr="00D018C4" w:rsidTr="002413D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C204D" w:rsidRPr="00D018C4" w:rsidRDefault="00983BC4" w:rsidP="00D018C4">
            <w:pPr>
              <w:pStyle w:val="24"/>
              <w:rPr>
                <w:i/>
                <w:szCs w:val="20"/>
              </w:rPr>
            </w:pPr>
            <w:bookmarkStart w:id="25" w:name="_Toc411540498"/>
            <w:bookmarkStart w:id="26" w:name="_Toc411541685"/>
            <w:bookmarkStart w:id="27" w:name="_Toc411547127"/>
            <w:r w:rsidRPr="00D018C4">
              <w:t>3.3</w:t>
            </w:r>
            <w:r w:rsidR="001C204D" w:rsidRPr="00D018C4">
              <w:t>. Обобщенная трудовая функция</w:t>
            </w:r>
            <w:bookmarkEnd w:id="25"/>
            <w:bookmarkEnd w:id="26"/>
            <w:bookmarkEnd w:id="27"/>
          </w:p>
        </w:tc>
      </w:tr>
      <w:tr w:rsidR="00F7253C" w:rsidRPr="00D018C4" w:rsidTr="00DC2B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2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9D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0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04D" w:rsidRPr="00D018C4" w:rsidTr="00BE5B09"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C204D" w:rsidRPr="00D018C4" w:rsidTr="00DC2BC4">
        <w:trPr>
          <w:trHeight w:val="283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34672F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04D" w:rsidRPr="00D018C4" w:rsidTr="00DC2BC4"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204D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204D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C204D" w:rsidRPr="00D018C4" w:rsidTr="002413D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4D" w:rsidRPr="00D018C4" w:rsidTr="00DC2BC4">
        <w:trPr>
          <w:trHeight w:val="525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3D1226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690BBC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</w:t>
            </w:r>
            <w:r w:rsidR="00E35C97" w:rsidRPr="00D018C4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</w:p>
        </w:tc>
      </w:tr>
      <w:tr w:rsidR="001C204D" w:rsidRPr="00D018C4" w:rsidTr="00BE5B09">
        <w:trPr>
          <w:trHeight w:val="170"/>
        </w:trPr>
        <w:tc>
          <w:tcPr>
            <w:tcW w:w="5000" w:type="pct"/>
            <w:gridSpan w:val="12"/>
          </w:tcPr>
          <w:p w:rsidR="00435A57" w:rsidRPr="00D018C4" w:rsidRDefault="00435A57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4D" w:rsidRPr="00D018C4" w:rsidTr="00DC2BC4">
        <w:trPr>
          <w:trHeight w:val="832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667CE4" w:rsidRDefault="005B099E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46113E">
              <w:rPr>
                <w:rFonts w:ascii="Times New Roman" w:hAnsi="Times New Roman"/>
                <w:sz w:val="24"/>
                <w:szCs w:val="24"/>
              </w:rPr>
              <w:t>ысшее образование – бакалавриат</w:t>
            </w:r>
            <w:r w:rsidR="0066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13E" w:rsidRDefault="00667CE4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679C" w:rsidRPr="00D018C4" w:rsidRDefault="00667CE4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679C" w:rsidRPr="00D018C4">
              <w:rPr>
                <w:rFonts w:ascii="Times New Roman" w:hAnsi="Times New Roman"/>
                <w:sz w:val="24"/>
                <w:szCs w:val="24"/>
              </w:rPr>
              <w:t xml:space="preserve">реднее профессиональное образование </w:t>
            </w:r>
            <w:r w:rsidR="0046113E">
              <w:rPr>
                <w:rFonts w:ascii="Times New Roman" w:hAnsi="Times New Roman"/>
                <w:sz w:val="24"/>
                <w:szCs w:val="24"/>
              </w:rPr>
              <w:t>–</w:t>
            </w:r>
            <w:r w:rsidR="0052679C" w:rsidRPr="00D018C4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8B326A" w:rsidRPr="00D018C4" w:rsidRDefault="00056728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1C204D" w:rsidRPr="00D018C4" w:rsidTr="00DC2BC4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056728" w:rsidP="0034672F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1C204D" w:rsidRPr="00D018C4" w:rsidTr="00DC2BC4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72F" w:rsidRPr="00D018C4" w:rsidTr="00BE5B09">
        <w:trPr>
          <w:trHeight w:val="283"/>
        </w:trPr>
        <w:tc>
          <w:tcPr>
            <w:tcW w:w="1294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5B09" w:rsidRPr="00D018C4" w:rsidTr="00BE5B09">
        <w:trPr>
          <w:trHeight w:val="5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E5B09" w:rsidRPr="00BE5B09" w:rsidRDefault="00BE5B09" w:rsidP="0034672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1C204D" w:rsidRPr="00D018C4" w:rsidTr="00BE5B09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B1FA9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C204D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6" w:type="pct"/>
            <w:gridSpan w:val="2"/>
            <w:tcBorders>
              <w:bottom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631E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68631E" w:rsidP="0046113E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5B099E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5B099E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Библиотекари, библиографы,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документоведы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 специалисты родственных профессий</w:t>
            </w:r>
          </w:p>
        </w:tc>
      </w:tr>
      <w:tr w:rsidR="001C204D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1C204D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667CE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7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AA3F82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</w:tr>
      <w:tr w:rsidR="0061437C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F441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61437C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BC4">
              <w:rPr>
                <w:rFonts w:ascii="Times New Roman" w:hAnsi="Times New Roman"/>
                <w:sz w:val="24"/>
                <w:szCs w:val="24"/>
              </w:rPr>
              <w:t>26341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61437C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</w:tr>
      <w:tr w:rsidR="00DC2BC4" w:rsidRPr="00D018C4" w:rsidTr="00F441C4">
        <w:trPr>
          <w:trHeight w:val="283"/>
        </w:trPr>
        <w:tc>
          <w:tcPr>
            <w:tcW w:w="159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BE5B09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032001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DC2BC4" w:rsidRPr="00D018C4" w:rsidTr="00F441C4">
        <w:trPr>
          <w:trHeight w:val="567"/>
        </w:trPr>
        <w:tc>
          <w:tcPr>
            <w:tcW w:w="159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032002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:rsidR="00435A57" w:rsidRDefault="00435A57" w:rsidP="001C204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136AF" w:rsidRPr="00D018C4" w:rsidRDefault="009136AF" w:rsidP="001C204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192"/>
        <w:gridCol w:w="709"/>
        <w:gridCol w:w="930"/>
        <w:gridCol w:w="661"/>
        <w:gridCol w:w="534"/>
        <w:gridCol w:w="1157"/>
        <w:gridCol w:w="1090"/>
        <w:gridCol w:w="1015"/>
      </w:tblGrid>
      <w:tr w:rsidR="00E23F28" w:rsidRPr="00D018C4" w:rsidTr="0046113E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23F28" w:rsidRPr="00D018C4" w:rsidRDefault="00983BC4" w:rsidP="0034672F">
            <w:pPr>
              <w:pStyle w:val="2"/>
              <w:spacing w:before="0" w:line="240" w:lineRule="auto"/>
            </w:pPr>
            <w:r w:rsidRPr="00D018C4">
              <w:lastRenderedPageBreak/>
              <w:t>3.3</w:t>
            </w:r>
            <w:r w:rsidR="003E2F4C" w:rsidRPr="00D018C4">
              <w:t>.1. Трудовая функция</w:t>
            </w:r>
          </w:p>
        </w:tc>
      </w:tr>
      <w:tr w:rsidR="00F7253C" w:rsidRPr="00D018C4" w:rsidTr="00A53CDB">
        <w:trPr>
          <w:trHeight w:val="1024"/>
        </w:trPr>
        <w:tc>
          <w:tcPr>
            <w:tcW w:w="10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3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4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4F71" w:rsidRPr="00D018C4" w:rsidTr="0046113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4F71" w:rsidRPr="00D018C4" w:rsidTr="00A53C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4F71" w:rsidRPr="00D018C4" w:rsidRDefault="00562766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4F71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46113E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F71" w:rsidRPr="00D018C4" w:rsidTr="00A53C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4" w:type="pct"/>
            <w:tcBorders>
              <w:top w:val="nil"/>
              <w:bottom w:val="nil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4F71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4F71" w:rsidRPr="00D018C4" w:rsidRDefault="00AB4F71" w:rsidP="00922A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611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B4F71" w:rsidRPr="00D018C4" w:rsidTr="00A53CDB">
        <w:trPr>
          <w:trHeight w:val="226"/>
        </w:trPr>
        <w:tc>
          <w:tcPr>
            <w:tcW w:w="1024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6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4F71" w:rsidRDefault="00AB4F71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53CDB" w:rsidRPr="00D018C4" w:rsidRDefault="00A53CDB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4F71" w:rsidRPr="00D018C4" w:rsidTr="00A53CDB">
        <w:trPr>
          <w:trHeight w:val="467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495485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Внесение информации в планировщик (органайзер)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Согласование с руководителем временных планов </w:t>
            </w:r>
          </w:p>
        </w:tc>
      </w:tr>
      <w:tr w:rsidR="00AB4F71" w:rsidRPr="00D018C4" w:rsidTr="00A53CDB">
        <w:trPr>
          <w:trHeight w:val="20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руководителя о регламенте намеченных мероприятий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Предупре</w:t>
            </w:r>
            <w:r w:rsidR="00495485" w:rsidRPr="00D018C4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о приближении времени намеченных мероприятий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Формирование резерва времени для непредвиденных ситуаций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Устанавливать цели, определять иерархию целей</w:t>
            </w:r>
          </w:p>
        </w:tc>
      </w:tr>
      <w:tr w:rsidR="00AB4F71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922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AB4F71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Оказывать помощь руководителю в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распределении его рабочего времени </w:t>
            </w:r>
          </w:p>
        </w:tc>
      </w:tr>
      <w:tr w:rsidR="006042DD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2DD" w:rsidRPr="00D018C4" w:rsidDel="002A1D54" w:rsidRDefault="006042DD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2DD" w:rsidRPr="00D018C4" w:rsidRDefault="002D4A72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способы информирования партнеров, клиентов, посетителей, руководителей подразделений и сотрудников о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AB4F71" w:rsidRPr="00D018C4" w:rsidTr="00A53CDB">
        <w:trPr>
          <w:trHeight w:val="298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</w:p>
        </w:tc>
      </w:tr>
      <w:tr w:rsidR="00AB4F71" w:rsidRPr="00D018C4" w:rsidTr="00A53CDB">
        <w:trPr>
          <w:trHeight w:val="225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r w:rsidR="00B4137E" w:rsidRPr="00D018C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7F5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 w:rsidRPr="00D01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F506E">
              <w:rPr>
                <w:rFonts w:ascii="Times New Roman" w:hAnsi="Times New Roman"/>
                <w:sz w:val="24"/>
                <w:szCs w:val="24"/>
              </w:rPr>
              <w:t>т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>рудово</w:t>
            </w:r>
            <w:r w:rsidR="005E4598">
              <w:rPr>
                <w:rFonts w:ascii="Times New Roman" w:hAnsi="Times New Roman"/>
                <w:sz w:val="24"/>
                <w:szCs w:val="24"/>
              </w:rPr>
              <w:t>го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5E4598">
              <w:rPr>
                <w:rFonts w:ascii="Times New Roman" w:hAnsi="Times New Roman"/>
                <w:sz w:val="24"/>
                <w:szCs w:val="24"/>
              </w:rPr>
              <w:t>а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Руководящий состав организации и ее подразделений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Функции самоменеджмента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Принципы и правила планирования рабочего времени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Постановка целей</w:t>
            </w:r>
          </w:p>
        </w:tc>
      </w:tr>
      <w:tr w:rsidR="00C31080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1080" w:rsidRPr="00D018C4" w:rsidDel="002A1D54" w:rsidRDefault="00C31080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1080" w:rsidRPr="00D018C4" w:rsidRDefault="00C31080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D3545B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A53CDB">
        <w:trPr>
          <w:trHeight w:val="170"/>
        </w:trPr>
        <w:tc>
          <w:tcPr>
            <w:tcW w:w="1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Del="002A1D54" w:rsidRDefault="0034672F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4672F" w:rsidRDefault="0034672F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9136AF" w:rsidRPr="00D018C4" w:rsidRDefault="009136AF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89"/>
        <w:gridCol w:w="1694"/>
        <w:gridCol w:w="496"/>
        <w:gridCol w:w="1871"/>
        <w:gridCol w:w="604"/>
        <w:gridCol w:w="1167"/>
        <w:gridCol w:w="274"/>
        <w:gridCol w:w="1174"/>
        <w:gridCol w:w="1017"/>
      </w:tblGrid>
      <w:tr w:rsidR="00CE0802" w:rsidRPr="00D018C4" w:rsidTr="002413D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0802" w:rsidRPr="00D018C4" w:rsidRDefault="00983BC4" w:rsidP="00530D90">
            <w:pPr>
              <w:pStyle w:val="2"/>
              <w:spacing w:before="0" w:line="240" w:lineRule="auto"/>
            </w:pPr>
            <w:r w:rsidRPr="00D018C4">
              <w:t>3.3</w:t>
            </w:r>
            <w:r w:rsidR="00CE0802" w:rsidRPr="00D018C4">
              <w:t>.</w:t>
            </w:r>
            <w:r w:rsidR="00CE0802" w:rsidRPr="00D018C4">
              <w:rPr>
                <w:lang w:val="en-US"/>
              </w:rPr>
              <w:t>2</w:t>
            </w:r>
            <w:r w:rsidR="00CE0802" w:rsidRPr="00D018C4">
              <w:t>. Трудовая функция</w:t>
            </w:r>
          </w:p>
        </w:tc>
      </w:tr>
      <w:tr w:rsidR="00CE0802" w:rsidRPr="00D018C4" w:rsidTr="002413D7">
        <w:trPr>
          <w:trHeight w:val="811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802" w:rsidRPr="00D018C4" w:rsidRDefault="00B4137E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Планирование рабочего дня секретаря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802" w:rsidRPr="00D018C4" w:rsidRDefault="005A1E52" w:rsidP="003C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</w:t>
            </w:r>
            <w:r w:rsidR="00CE0802" w:rsidRPr="00D018C4">
              <w:rPr>
                <w:rFonts w:ascii="Times New Roman" w:hAnsi="Times New Roman"/>
                <w:sz w:val="24"/>
                <w:szCs w:val="24"/>
              </w:rPr>
              <w:t>/0</w:t>
            </w:r>
            <w:r w:rsidR="00CE0802" w:rsidRPr="00D018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C69BD" w:rsidRPr="00D018C4">
              <w:rPr>
                <w:rFonts w:ascii="Times New Roman" w:hAnsi="Times New Roman"/>
                <w:sz w:val="24"/>
                <w:szCs w:val="24"/>
              </w:rPr>
              <w:t>.</w:t>
            </w:r>
            <w:r w:rsidR="001D2B09"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802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802" w:rsidRPr="00D018C4" w:rsidRDefault="001D2B09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0802" w:rsidRPr="00D018C4" w:rsidTr="002413D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0802" w:rsidRPr="00D018C4" w:rsidTr="002413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E0802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7F506E" w:rsidRDefault="007F506E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802" w:rsidRPr="00D018C4" w:rsidTr="002413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2F4C" w:rsidRPr="00D018C4" w:rsidRDefault="003E2F4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802" w:rsidRPr="00D018C4" w:rsidRDefault="00365FAC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802" w:rsidRPr="00D018C4" w:rsidRDefault="007F506E" w:rsidP="00922A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F506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7F50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9E5DA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231C0" w:rsidRPr="00D018C4" w:rsidTr="002413D7">
        <w:trPr>
          <w:trHeight w:val="200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1C0" w:rsidRPr="00D018C4" w:rsidRDefault="002D4A7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1C0" w:rsidRPr="00D018C4" w:rsidRDefault="005231C0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Выбор и оформление планировщика секретаря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дневника (на электронном и /или бумажном носителе)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Согласование планов с планами и сроками работы руководителя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Распределение рабочего времени (на день, неделю, перспективу)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Перенесение невыполненных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запланированных задач 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типичных ежедневных дел</w:t>
            </w:r>
          </w:p>
        </w:tc>
      </w:tr>
      <w:tr w:rsidR="00CE0802" w:rsidRPr="00D018C4" w:rsidTr="002413D7">
        <w:trPr>
          <w:trHeight w:val="212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Выбирать и оформлять планировщик</w:t>
            </w:r>
          </w:p>
        </w:tc>
      </w:tr>
      <w:tr w:rsidR="00CE0802" w:rsidRPr="00D018C4" w:rsidTr="002413D7">
        <w:trPr>
          <w:trHeight w:val="212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Вносить и отслеживать информацию на электронном </w:t>
            </w:r>
            <w:r w:rsidR="00FE3AAD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бумажном носителе</w:t>
            </w:r>
          </w:p>
        </w:tc>
      </w:tr>
      <w:tr w:rsidR="00CE080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Расставлять приоритеты, выделять важное и срочное</w:t>
            </w:r>
          </w:p>
        </w:tc>
      </w:tr>
      <w:tr w:rsidR="00CE080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Выбирать оптимальный ритм работы</w:t>
            </w:r>
          </w:p>
        </w:tc>
      </w:tr>
      <w:tr w:rsidR="002D4A7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A72" w:rsidRPr="00D018C4" w:rsidDel="002A1D54" w:rsidRDefault="002D4A7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2D4A72" w:rsidRPr="00D018C4" w:rsidRDefault="002D4A7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Анализировать причины невыполнения задач</w:t>
            </w:r>
          </w:p>
        </w:tc>
      </w:tr>
      <w:tr w:rsidR="00CE0802" w:rsidRPr="00D018C4" w:rsidTr="007F506E">
        <w:trPr>
          <w:trHeight w:val="2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204D84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2D4A7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CE0802" w:rsidRPr="00D018C4" w:rsidTr="002413D7">
        <w:trPr>
          <w:trHeight w:val="225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оформления планировщика (на электроном и бумажном носителях)</w:t>
            </w:r>
          </w:p>
        </w:tc>
      </w:tr>
      <w:tr w:rsidR="00CE0802" w:rsidRPr="00D018C4" w:rsidTr="002413D7">
        <w:trPr>
          <w:trHeight w:val="17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362398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B4137E" w:rsidRPr="00D018C4">
              <w:rPr>
                <w:rFonts w:ascii="Times New Roman" w:hAnsi="Times New Roman"/>
                <w:sz w:val="24"/>
                <w:szCs w:val="24"/>
              </w:rPr>
              <w:t>управления временем</w:t>
            </w:r>
          </w:p>
        </w:tc>
      </w:tr>
      <w:tr w:rsidR="002413D7" w:rsidRPr="00D018C4" w:rsidTr="002413D7">
        <w:trPr>
          <w:trHeight w:val="17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3D7" w:rsidRDefault="002413D7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145"/>
        <w:gridCol w:w="692"/>
        <w:gridCol w:w="563"/>
        <w:gridCol w:w="596"/>
        <w:gridCol w:w="400"/>
        <w:gridCol w:w="790"/>
        <w:gridCol w:w="859"/>
        <w:gridCol w:w="1209"/>
        <w:gridCol w:w="1063"/>
      </w:tblGrid>
      <w:tr w:rsidR="00FE3AAD" w:rsidRPr="00D018C4" w:rsidTr="00FE3AAD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E3AAD" w:rsidRPr="00FE3AAD" w:rsidRDefault="00FE3AAD" w:rsidP="00B11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AD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2413D7" w:rsidRPr="00D018C4" w:rsidTr="00F1563A">
        <w:trPr>
          <w:trHeight w:val="278"/>
        </w:trPr>
        <w:tc>
          <w:tcPr>
            <w:tcW w:w="1010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413D7" w:rsidRPr="00D018C4" w:rsidRDefault="002413D7" w:rsidP="00F7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F7253C">
              <w:rPr>
                <w:rFonts w:ascii="Times New Roman" w:hAnsi="Times New Roman"/>
                <w:sz w:val="24"/>
                <w:szCs w:val="24"/>
              </w:rPr>
              <w:t xml:space="preserve">изация телефонных переговоров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8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992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413D7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13D7" w:rsidRPr="00D018C4" w:rsidTr="002413D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F156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3D7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7F506E" w:rsidRDefault="007F506E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3D7" w:rsidRPr="00D018C4" w:rsidTr="00F156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0" w:type="pct"/>
            <w:tcBorders>
              <w:top w:val="nil"/>
              <w:bottom w:val="nil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3D7" w:rsidRPr="00D018C4" w:rsidRDefault="00365FAC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3D7" w:rsidRPr="00D018C4" w:rsidRDefault="00365FAC" w:rsidP="00922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922A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4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базы телефонных контактов руководителя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Соединение руково</w:t>
            </w:r>
            <w:r w:rsidR="007F506E">
              <w:rPr>
                <w:rFonts w:ascii="Times New Roman" w:hAnsi="Times New Roman"/>
                <w:sz w:val="24"/>
                <w:szCs w:val="24"/>
              </w:rPr>
              <w:t>дителя с конкретными абонентами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материалов для теле</w:t>
            </w:r>
            <w:r w:rsidR="007F506E">
              <w:rPr>
                <w:rFonts w:ascii="Times New Roman" w:hAnsi="Times New Roman"/>
                <w:sz w:val="24"/>
                <w:szCs w:val="24"/>
              </w:rPr>
              <w:t>фонных переговоров руководителя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7F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поступающих в приемную телефонных звонков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2413D7" w:rsidRPr="00D018C4" w:rsidTr="00922A6A">
        <w:trPr>
          <w:trHeight w:val="567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2413D7" w:rsidRPr="00D018C4" w:rsidTr="00922A6A">
        <w:trPr>
          <w:trHeight w:val="212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коммуникационной оргтехники для получения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передачи информации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межличностного общения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технические и программные средства для пр</w:t>
            </w:r>
            <w:r w:rsidR="009B0AD4">
              <w:rPr>
                <w:rFonts w:ascii="Times New Roman" w:hAnsi="Times New Roman"/>
                <w:sz w:val="24"/>
                <w:szCs w:val="24"/>
              </w:rPr>
              <w:t>оведения голосовой или видео-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9B0AD4">
              <w:rPr>
                <w:rFonts w:ascii="Times New Roman" w:hAnsi="Times New Roman"/>
                <w:sz w:val="24"/>
                <w:szCs w:val="24"/>
              </w:rPr>
              <w:t>-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04D84" w:rsidP="00204D8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2413D7" w:rsidRPr="00D018C4" w:rsidTr="00922A6A">
        <w:trPr>
          <w:trHeight w:val="2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</w:tc>
      </w:tr>
      <w:tr w:rsidR="002413D7" w:rsidRPr="00D018C4" w:rsidTr="00922A6A">
        <w:trPr>
          <w:trHeight w:val="225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Телефонные контакты руководителя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2413D7" w:rsidRPr="00D018C4" w:rsidTr="00922A6A">
        <w:trPr>
          <w:trHeight w:val="268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Правила взаимодействия с партнерами, клиентами, средствами массовой информации 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F1563A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поддержания и развития межличностных отношений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9B0AD4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равила проведения деловых переговоров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D3545B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3D7" w:rsidRDefault="002413D7" w:rsidP="00455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29"/>
        <w:gridCol w:w="2132"/>
        <w:gridCol w:w="60"/>
        <w:gridCol w:w="709"/>
        <w:gridCol w:w="313"/>
        <w:gridCol w:w="42"/>
        <w:gridCol w:w="715"/>
        <w:gridCol w:w="400"/>
        <w:gridCol w:w="121"/>
        <w:gridCol w:w="296"/>
        <w:gridCol w:w="331"/>
        <w:gridCol w:w="317"/>
        <w:gridCol w:w="746"/>
        <w:gridCol w:w="269"/>
        <w:gridCol w:w="821"/>
        <w:gridCol w:w="336"/>
        <w:gridCol w:w="673"/>
      </w:tblGrid>
      <w:tr w:rsidR="00927EE8" w:rsidRPr="00D018C4" w:rsidTr="002413D7">
        <w:trPr>
          <w:trHeight w:val="592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927EE8" w:rsidRPr="00D018C4" w:rsidRDefault="00927EE8" w:rsidP="002413D7">
            <w:pPr>
              <w:pStyle w:val="2"/>
              <w:spacing w:before="0" w:line="240" w:lineRule="auto"/>
              <w:rPr>
                <w:sz w:val="18"/>
                <w:szCs w:val="16"/>
              </w:rPr>
            </w:pPr>
            <w:r w:rsidRPr="00D018C4">
              <w:t>3.</w:t>
            </w:r>
            <w:r w:rsidR="00983BC4" w:rsidRPr="00D018C4">
              <w:t>3</w:t>
            </w:r>
            <w:r w:rsidRPr="00D018C4">
              <w:t>.4</w:t>
            </w:r>
            <w:r w:rsidR="003E2F4C" w:rsidRPr="00D018C4">
              <w:t>. Трудовая функция</w:t>
            </w:r>
          </w:p>
        </w:tc>
      </w:tr>
      <w:tr w:rsidR="00927EE8" w:rsidRPr="00D018C4" w:rsidTr="00B11A76">
        <w:trPr>
          <w:trHeight w:val="278"/>
        </w:trPr>
        <w:tc>
          <w:tcPr>
            <w:tcW w:w="10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5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5231C0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командировок руководителя</w:t>
            </w:r>
          </w:p>
        </w:tc>
        <w:tc>
          <w:tcPr>
            <w:tcW w:w="55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5A1E52" w:rsidP="00D6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</w:t>
            </w:r>
            <w:r w:rsidR="00927EE8" w:rsidRPr="00D018C4">
              <w:rPr>
                <w:rFonts w:ascii="Times New Roman" w:hAnsi="Times New Roman"/>
                <w:sz w:val="24"/>
                <w:szCs w:val="24"/>
              </w:rPr>
              <w:t>/04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.</w:t>
            </w:r>
            <w:r w:rsidR="001D2B09"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EE8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1D2B09" w:rsidP="00D6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EE8" w:rsidRPr="00D018C4" w:rsidTr="002413D7">
        <w:trPr>
          <w:trHeight w:val="281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27EE8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EE8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51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9B0AD4" w:rsidRDefault="009B0AD4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EE8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EE8" w:rsidRPr="00D018C4" w:rsidRDefault="00365FAC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1490" w:rsidRPr="00D018C4" w:rsidRDefault="00365FAC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413D7" w:rsidRPr="00D018C4" w:rsidRDefault="002413D7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E5B09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E5B09" w:rsidRPr="00D018C4" w:rsidRDefault="00BE5B09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D7161A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48" w:rsidRPr="00D018C4">
              <w:rPr>
                <w:rFonts w:ascii="Times New Roman" w:hAnsi="Times New Roman"/>
                <w:sz w:val="24"/>
                <w:szCs w:val="24"/>
              </w:rPr>
              <w:t>служебного задания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проекта приказа о служебной командировке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Выписка командировочного 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удостоверения и его регистрация</w:t>
            </w:r>
            <w:r w:rsidR="00677B8E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D7161A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</w:t>
            </w:r>
            <w:r w:rsidR="003E2F4C" w:rsidRPr="00D018C4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а</w:t>
            </w:r>
            <w:r w:rsidR="003E2F4C"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 на получение визы, заграничного паспорта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Заказ</w:t>
            </w:r>
            <w:r w:rsidR="00C749FD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D6" w:rsidRPr="00D018C4">
              <w:rPr>
                <w:rFonts w:ascii="Times New Roman" w:hAnsi="Times New Roman"/>
                <w:sz w:val="24"/>
                <w:szCs w:val="24"/>
              </w:rPr>
              <w:t xml:space="preserve">железнодорожных и </w:t>
            </w:r>
            <w:r w:rsidR="00C749FD" w:rsidRPr="00D018C4">
              <w:rPr>
                <w:rFonts w:ascii="Times New Roman" w:hAnsi="Times New Roman"/>
                <w:sz w:val="24"/>
                <w:szCs w:val="24"/>
              </w:rPr>
              <w:t>авиа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билетов, гостиниц, транспортного обеспечения руководителя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программы поездки, уточнение особенностей протокола планируемых мероприятий 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A4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документов к поездке руководителя</w:t>
            </w:r>
          </w:p>
        </w:tc>
      </w:tr>
      <w:tr w:rsidR="003E2F4C" w:rsidRPr="00D018C4" w:rsidTr="00B11A76">
        <w:trPr>
          <w:trHeight w:val="212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Уточнение даты, должностей, фамилий в программе командировки</w:t>
            </w:r>
          </w:p>
        </w:tc>
      </w:tr>
      <w:tr w:rsidR="003E2F4C" w:rsidRPr="00D018C4" w:rsidTr="00B11A76">
        <w:trPr>
          <w:trHeight w:val="212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Del="002A1D54" w:rsidRDefault="003E2F4C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Проработка маршрута руководителя, увязка его с расписанием транспорта</w:t>
            </w:r>
          </w:p>
        </w:tc>
      </w:tr>
      <w:tr w:rsidR="003E2F4C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Del="002A1D54" w:rsidRDefault="003E2F4C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материалов командировки, оформление отчета о командировке</w:t>
            </w:r>
          </w:p>
        </w:tc>
      </w:tr>
      <w:tr w:rsidR="00927EE8" w:rsidRPr="00D018C4" w:rsidTr="00B11A76">
        <w:trPr>
          <w:trHeight w:val="225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авансовы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руково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</w:tr>
      <w:tr w:rsidR="00927EE8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3D29A3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встречи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руководителя с принимающей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стороной</w:t>
            </w:r>
          </w:p>
        </w:tc>
      </w:tr>
      <w:tr w:rsidR="00927EE8" w:rsidRPr="00D018C4" w:rsidTr="00B11A76">
        <w:trPr>
          <w:trHeight w:val="26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</w:t>
            </w:r>
            <w:r w:rsidR="009B0AD4">
              <w:rPr>
                <w:rFonts w:ascii="Times New Roman" w:hAnsi="Times New Roman"/>
                <w:sz w:val="24"/>
                <w:szCs w:val="24"/>
              </w:rPr>
              <w:t>млять командировочные документы</w:t>
            </w:r>
          </w:p>
        </w:tc>
      </w:tr>
      <w:tr w:rsidR="00A550F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Del="002A1D54" w:rsidRDefault="00A550F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RDefault="00A550F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Обрабатывать документы и материалы по результатам поездки руководителя</w:t>
            </w:r>
          </w:p>
        </w:tc>
      </w:tr>
      <w:tr w:rsidR="005A617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работу офиса во время отсутствия руководителя</w:t>
            </w:r>
          </w:p>
        </w:tc>
      </w:tr>
      <w:tr w:rsidR="00A550F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Del="002A1D54" w:rsidRDefault="00A550F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RDefault="00204D84" w:rsidP="00241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способы</w:t>
            </w:r>
            <w:r w:rsidR="00A550F3" w:rsidRPr="00D018C4">
              <w:rPr>
                <w:rFonts w:ascii="Times New Roman" w:hAnsi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927EE8" w:rsidRPr="00D018C4" w:rsidTr="00B11A76">
        <w:trPr>
          <w:trHeight w:val="315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A550F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>средства коммуникации для обеспечения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 xml:space="preserve">взаимодействия с руководителем во время </w:t>
            </w:r>
            <w:r w:rsidR="005A6173" w:rsidRPr="00D018C4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 xml:space="preserve">деловой поездки 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подготовки и проведения командировок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Деловой протокол 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413D7" w:rsidRPr="00D018C4" w:rsidTr="00B11A76">
        <w:trPr>
          <w:trHeight w:val="17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08D" w:rsidRPr="00D018C4" w:rsidTr="00B11A76">
        <w:trPr>
          <w:trHeight w:val="592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2413D7">
            <w:pPr>
              <w:pStyle w:val="2"/>
              <w:spacing w:before="0" w:line="240" w:lineRule="auto"/>
              <w:rPr>
                <w:szCs w:val="20"/>
              </w:rPr>
            </w:pPr>
            <w:r w:rsidRPr="00D018C4">
              <w:t>3.</w:t>
            </w:r>
            <w:r w:rsidR="00983BC4" w:rsidRPr="00D018C4">
              <w:t>3</w:t>
            </w:r>
            <w:r w:rsidRPr="00D018C4">
              <w:t>.5</w:t>
            </w:r>
            <w:r w:rsidR="009E5DA3" w:rsidRPr="00D018C4">
              <w:t>. Трудовая функция</w:t>
            </w:r>
          </w:p>
        </w:tc>
      </w:tr>
      <w:tr w:rsidR="00F7253C" w:rsidRPr="00D018C4" w:rsidTr="00B11A76">
        <w:trPr>
          <w:trHeight w:val="278"/>
        </w:trPr>
        <w:tc>
          <w:tcPr>
            <w:tcW w:w="10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56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С/05.6</w:t>
            </w:r>
          </w:p>
        </w:tc>
        <w:tc>
          <w:tcPr>
            <w:tcW w:w="10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08D" w:rsidRPr="00D018C4" w:rsidTr="00B11A76">
        <w:trPr>
          <w:trHeight w:val="281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008D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9B0AD4" w:rsidRDefault="00692A67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344C" w:rsidRPr="00D018C4" w:rsidRDefault="0004344C" w:rsidP="002413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93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Default="007F506E" w:rsidP="006143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F506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3C32A5" w:rsidRPr="00D018C4" w:rsidRDefault="003C32A5" w:rsidP="006143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6143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5000" w:type="pct"/>
            <w:gridSpan w:val="1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9353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личного приема посетителей</w:t>
            </w:r>
            <w:r w:rsidR="00067C17" w:rsidRPr="00D018C4">
              <w:rPr>
                <w:rFonts w:ascii="Times New Roman" w:hAnsi="Times New Roman"/>
                <w:sz w:val="24"/>
                <w:szCs w:val="24"/>
              </w:rPr>
              <w:t xml:space="preserve"> руководителем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Установление порядка приема для р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азличных категорий посетителей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п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редварительной записи на прием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посетителей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Содействие оперативному рассмотрению просьб и предложений посети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телей и сотрудников организации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пр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иема деловых партнеров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обслуживания руководителя 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и его деловых партнеров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Сервировка чайного (кофейного) сто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ла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Принятие мер по сохранению коммерческой тайны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ходе приема посетителей и их нахождения в при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емной и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 xml:space="preserve">кабинете руководителя </w:t>
            </w:r>
          </w:p>
        </w:tc>
      </w:tr>
      <w:tr w:rsidR="00EB008D" w:rsidRPr="00D018C4" w:rsidTr="00B11A76">
        <w:trPr>
          <w:trHeight w:val="212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Del="002A1D54" w:rsidRDefault="00EB008D" w:rsidP="00B11A7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3B3F39" w:rsidRDefault="003C32A5" w:rsidP="006143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и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 личные контакты руководителя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DD053E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Управлять конфликтами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Учитывать психологические особенности личности при различных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видах профессионального общения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установленные правила и процедуры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коммуникации внутри организации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 работы по контролю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исполнения решений руководителя</w:t>
            </w:r>
          </w:p>
        </w:tc>
      </w:tr>
      <w:tr w:rsidR="00D7161A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61A" w:rsidRPr="00D018C4" w:rsidDel="002A1D54" w:rsidRDefault="00D7161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61A" w:rsidRPr="00D018C4" w:rsidRDefault="00D7161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Создавать положительный </w:t>
            </w:r>
            <w:r w:rsidR="0069348D" w:rsidRPr="00D018C4">
              <w:rPr>
                <w:rFonts w:ascii="Times New Roman" w:hAnsi="Times New Roman"/>
                <w:sz w:val="24"/>
                <w:szCs w:val="24"/>
              </w:rPr>
              <w:t xml:space="preserve">имидж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D7161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69348D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48D" w:rsidRPr="00D018C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69348D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в приемной и кабинете руководителя, сохранять конф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иденциальную информацию в тайне</w:t>
            </w:r>
          </w:p>
        </w:tc>
      </w:tr>
      <w:tr w:rsidR="0061437C" w:rsidRPr="00D018C4" w:rsidTr="0061437C">
        <w:trPr>
          <w:trHeight w:val="225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5E4598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437C" w:rsidRPr="00D018C4">
              <w:rPr>
                <w:rFonts w:ascii="Times New Roman" w:hAnsi="Times New Roman"/>
                <w:sz w:val="24"/>
                <w:szCs w:val="24"/>
              </w:rPr>
              <w:t>равила делового общения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F1563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1437C" w:rsidRPr="00D018C4">
              <w:rPr>
                <w:rFonts w:ascii="Times New Roman" w:hAnsi="Times New Roman"/>
                <w:sz w:val="24"/>
                <w:szCs w:val="24"/>
              </w:rPr>
              <w:t>установления контакта, поддержания и развития межличностных отношений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61437C" w:rsidRPr="00D018C4" w:rsidTr="0061437C">
        <w:trPr>
          <w:trHeight w:val="97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61437C" w:rsidRPr="00D018C4" w:rsidTr="0061437C">
        <w:trPr>
          <w:trHeight w:val="96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тикет и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международного протокола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B11A76" w:rsidRPr="00D018C4" w:rsidTr="00B11A76">
        <w:trPr>
          <w:trHeight w:val="170"/>
        </w:trPr>
        <w:tc>
          <w:tcPr>
            <w:tcW w:w="102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A76" w:rsidRPr="00D018C4" w:rsidDel="002A1D54" w:rsidRDefault="00B11A76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A76" w:rsidRPr="00D018C4" w:rsidRDefault="00B11A76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2509" w:rsidRDefault="00092509" w:rsidP="00B11A76">
      <w:pPr>
        <w:pStyle w:val="2"/>
        <w:spacing w:before="0" w:line="240" w:lineRule="auto"/>
      </w:pPr>
    </w:p>
    <w:p w:rsidR="00EB008D" w:rsidRPr="00D018C4" w:rsidRDefault="00927EE8" w:rsidP="00B11A76">
      <w:pPr>
        <w:pStyle w:val="2"/>
        <w:spacing w:before="0" w:line="240" w:lineRule="auto"/>
      </w:pPr>
      <w:r w:rsidRPr="00D018C4">
        <w:t>3.</w:t>
      </w:r>
      <w:r w:rsidR="00983BC4" w:rsidRPr="00D018C4">
        <w:t>3</w:t>
      </w:r>
      <w:r w:rsidRPr="00D018C4">
        <w:t>.6</w:t>
      </w:r>
      <w:r w:rsidR="009E5DA3" w:rsidRPr="00D018C4">
        <w:t>. Трудовая функция</w:t>
      </w:r>
    </w:p>
    <w:p w:rsidR="00B11A76" w:rsidRPr="00D018C4" w:rsidRDefault="00B11A76" w:rsidP="00B11A7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278"/>
        <w:gridCol w:w="734"/>
        <w:gridCol w:w="373"/>
        <w:gridCol w:w="596"/>
        <w:gridCol w:w="688"/>
        <w:gridCol w:w="556"/>
        <w:gridCol w:w="1194"/>
        <w:gridCol w:w="1286"/>
        <w:gridCol w:w="590"/>
      </w:tblGrid>
      <w:tr w:rsidR="00F7253C" w:rsidRPr="00D018C4" w:rsidTr="00562766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93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8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С/06.6</w:t>
            </w:r>
          </w:p>
        </w:tc>
        <w:tc>
          <w:tcPr>
            <w:tcW w:w="11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08D" w:rsidRPr="00D018C4" w:rsidTr="00B11A7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008D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9B0AD4" w:rsidRDefault="00692A67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8D" w:rsidRPr="00D018C4" w:rsidTr="009B0A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93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B0AD4" w:rsidRPr="00D018C4" w:rsidTr="0061437C">
        <w:trPr>
          <w:trHeight w:val="200"/>
        </w:trPr>
        <w:tc>
          <w:tcPr>
            <w:tcW w:w="1020" w:type="pct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9B0AD4" w:rsidRPr="00D018C4" w:rsidRDefault="009B0AD4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9B0AD4" w:rsidRPr="00D018C4" w:rsidRDefault="009B0AD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 w:val="restart"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Подготовка повест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ки дня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Оформление списка участников</w:t>
            </w:r>
            <w:r w:rsidR="00D7161A"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Информирование участ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ников о намечающемся мероприятии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 и условиях участия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Выбор места и 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времени проведения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предварительной сметы расходов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Рассылка при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глашений подтвердившим участие</w:t>
            </w:r>
            <w:r w:rsidR="00F85BBC" w:rsidRPr="009B0AD4"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9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Сбор текстов докладов и проектов ито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говых документов </w:t>
            </w:r>
            <w:r w:rsidR="009B0AD4">
              <w:rPr>
                <w:rFonts w:ascii="Times New Roman" w:hAnsi="Times New Roman"/>
                <w:sz w:val="24"/>
                <w:szCs w:val="24"/>
              </w:rPr>
              <w:t>у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докладчиков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Рассылка информационных материалов участн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икам конферентного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3C32A5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A5">
              <w:rPr>
                <w:rFonts w:ascii="Times New Roman" w:hAnsi="Times New Roman"/>
                <w:sz w:val="24"/>
                <w:szCs w:val="24"/>
              </w:rPr>
              <w:t>Составление явочн</w:t>
            </w:r>
            <w:r w:rsidR="009E5DA3" w:rsidRPr="003C32A5">
              <w:rPr>
                <w:rFonts w:ascii="Times New Roman" w:hAnsi="Times New Roman"/>
                <w:sz w:val="24"/>
                <w:szCs w:val="24"/>
              </w:rPr>
              <w:t>ых листов и списка регистрации</w:t>
            </w:r>
            <w:r w:rsidR="003C32A5" w:rsidRPr="003C32A5">
              <w:rPr>
                <w:rFonts w:ascii="Times New Roman" w:hAnsi="Times New Roman"/>
                <w:sz w:val="24"/>
                <w:szCs w:val="24"/>
              </w:rPr>
              <w:t xml:space="preserve"> участников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Закупка канцелярских товаров и прод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уктов для обеспечения кофе-пауз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Решение вопросов техн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ического оснащения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Помощь в п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одготовке доклада руководителя</w:t>
            </w:r>
            <w:r w:rsidR="00C31080" w:rsidRPr="009B0AD4">
              <w:rPr>
                <w:rFonts w:ascii="Times New Roman" w:hAnsi="Times New Roman"/>
                <w:sz w:val="24"/>
                <w:szCs w:val="24"/>
              </w:rPr>
              <w:t>,</w:t>
            </w:r>
            <w:r w:rsidR="00B85EA8" w:rsidRPr="009B0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презентационных материалов 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  <w:r w:rsidR="00EB008D" w:rsidRPr="009B0AD4">
              <w:rPr>
                <w:rFonts w:ascii="Times New Roman" w:hAnsi="Times New Roman"/>
                <w:sz w:val="24"/>
                <w:szCs w:val="24"/>
              </w:rPr>
              <w:t xml:space="preserve"> презид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иума и рабочих мест участников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встречи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80" w:rsidRPr="009B0AD4">
              <w:rPr>
                <w:rFonts w:ascii="Times New Roman" w:hAnsi="Times New Roman"/>
                <w:sz w:val="24"/>
                <w:szCs w:val="24"/>
              </w:rPr>
              <w:t xml:space="preserve">и регистрация участников 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Ведение прото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кола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сервисного</w:t>
            </w:r>
            <w:r w:rsidR="00EB008D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во время кофе-пауз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мероприятий, транспорт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ного и гостиничного обеспечения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20" w:type="pct"/>
            <w:vMerge w:val="restart"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A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Организовывать процесс подготовки к проведению конферентного мероприятия индивидуа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льно и в составе рабочей группы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Документировать разные этапы процедуры подготовки и проведения конферентного меропр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Передавать информацию, документы и материалы участн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икам конферентного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401D08" w:rsidRPr="009B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в</w:t>
            </w:r>
            <w:r w:rsidR="00401D08" w:rsidRPr="009B0AD4">
              <w:rPr>
                <w:rFonts w:ascii="Times New Roman" w:hAnsi="Times New Roman"/>
                <w:sz w:val="24"/>
                <w:szCs w:val="24"/>
              </w:rPr>
              <w:t>лива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ть и оборудовать стол президиума и рабочие места уч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астников совещания (заседания)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Сервировать чайный (кофейный) стол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 во время проведения </w:t>
            </w:r>
            <w:r w:rsidR="00794E33" w:rsidRPr="00A43EB4">
              <w:rPr>
                <w:rFonts w:ascii="Times New Roman" w:hAnsi="Times New Roman"/>
                <w:sz w:val="24"/>
                <w:szCs w:val="24"/>
              </w:rPr>
              <w:t>кофе-пауз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Соблюдать правил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а делового этикета и протокола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8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A53CDB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</w:p>
        </w:tc>
      </w:tr>
      <w:tr w:rsidR="00794E33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3"/>
        </w:trPr>
        <w:tc>
          <w:tcPr>
            <w:tcW w:w="1020" w:type="pct"/>
            <w:vMerge/>
          </w:tcPr>
          <w:p w:rsidR="00794E33" w:rsidRPr="009B0AD4" w:rsidDel="002A1D54" w:rsidRDefault="00794E3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794E33" w:rsidRPr="009B0AD4" w:rsidRDefault="00401D08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оздавать имидж секретаря, соответствующий имиджу организации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Работать с информацией, анализировать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и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представлять ее 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в систематизированном виде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69348D" w:rsidRPr="009B0AD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69348D" w:rsidRPr="009B0AD4" w:rsidTr="00204D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69348D" w:rsidP="005F3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Обеспечивать комфорт участников конфере</w:t>
            </w:r>
            <w:r w:rsidR="00676ADA" w:rsidRPr="009B0A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тного мероприятия, помогать в вопросах проживания, транспортного обеспечения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20" w:type="pct"/>
            <w:vMerge w:val="restart"/>
          </w:tcPr>
          <w:p w:rsidR="0061437C" w:rsidRPr="009B0AD4" w:rsidRDefault="0061437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Правила ведения, подготовки и оформления протокола и других документов, создаваемых в процессе подготовки конферентного мероприятия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Составление сметы расходов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5E243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1437C" w:rsidRPr="009B0AD4">
              <w:rPr>
                <w:rFonts w:ascii="Times New Roman" w:hAnsi="Times New Roman"/>
                <w:sz w:val="24"/>
                <w:szCs w:val="24"/>
              </w:rPr>
              <w:t>установления контакта, поддержания и развития межличностных отношений</w:t>
            </w:r>
          </w:p>
        </w:tc>
      </w:tr>
      <w:tr w:rsidR="0061437C" w:rsidRPr="009B0AD4" w:rsidTr="006143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7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C97F2F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437C" w:rsidRPr="009B0AD4">
              <w:rPr>
                <w:rFonts w:ascii="Times New Roman" w:hAnsi="Times New Roman"/>
                <w:sz w:val="24"/>
                <w:szCs w:val="24"/>
              </w:rPr>
              <w:t>равила делового общения, делового этикета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6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тикет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и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международного протокола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20" w:type="pct"/>
          </w:tcPr>
          <w:p w:rsidR="0069348D" w:rsidRPr="009B0AD4" w:rsidDel="002A1D54" w:rsidRDefault="00B11A76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A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</w:tcPr>
          <w:p w:rsidR="0069348D" w:rsidRPr="009B0AD4" w:rsidRDefault="00B11A76" w:rsidP="00040CD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A76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278"/>
        <w:gridCol w:w="734"/>
        <w:gridCol w:w="519"/>
        <w:gridCol w:w="596"/>
        <w:gridCol w:w="542"/>
        <w:gridCol w:w="648"/>
        <w:gridCol w:w="1103"/>
        <w:gridCol w:w="1286"/>
        <w:gridCol w:w="590"/>
      </w:tblGrid>
      <w:tr w:rsidR="0069348D" w:rsidRPr="00D018C4" w:rsidTr="00B11A7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9348D" w:rsidRPr="00D018C4" w:rsidRDefault="0069348D" w:rsidP="00B11A76">
            <w:pPr>
              <w:pStyle w:val="2"/>
              <w:spacing w:before="0" w:line="240" w:lineRule="auto"/>
            </w:pPr>
            <w:r w:rsidRPr="00D018C4">
              <w:t>3.3.7. Трудовая функция</w:t>
            </w:r>
          </w:p>
        </w:tc>
      </w:tr>
      <w:tr w:rsidR="00F7253C" w:rsidRPr="00D018C4" w:rsidTr="00562766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С/07.6</w:t>
            </w:r>
          </w:p>
        </w:tc>
        <w:tc>
          <w:tcPr>
            <w:tcW w:w="11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48D" w:rsidRPr="00D018C4" w:rsidTr="00B11A7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934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348D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348D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5F34DA" w:rsidRDefault="005F34DA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48D" w:rsidRPr="00D018C4" w:rsidRDefault="00365FAC" w:rsidP="003B5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48D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A76" w:rsidRPr="00D018C4" w:rsidTr="005F34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решений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сведения работников организации</w:t>
            </w:r>
            <w:r w:rsidR="005F5D5E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распоряжений руководителя</w:t>
            </w:r>
          </w:p>
        </w:tc>
      </w:tr>
      <w:tr w:rsidR="00EC1861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861" w:rsidRPr="00D018C4" w:rsidRDefault="00EC1861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861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Координация деятельности по исполнению решений руководителя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срокового текущего и предупредительного контроля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исполнения поручений руководителя в установленный срок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Фиксация исполнения поручений</w:t>
            </w:r>
          </w:p>
        </w:tc>
      </w:tr>
      <w:tr w:rsidR="0069348D" w:rsidRPr="00D018C4" w:rsidTr="00B11A76">
        <w:trPr>
          <w:trHeight w:val="51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отчетов и аналитических справок о выполнении поручений и решений руководителя</w:t>
            </w:r>
            <w:r w:rsidRPr="00D018C4" w:rsidDel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D018C4" w:rsidTr="00B11A76">
        <w:trPr>
          <w:trHeight w:val="212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Вести сроковую картотеку </w:t>
            </w:r>
          </w:p>
        </w:tc>
      </w:tr>
      <w:tr w:rsidR="0069348D" w:rsidRPr="00D018C4" w:rsidTr="00B11A76">
        <w:trPr>
          <w:trHeight w:val="212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69348D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коммуникации для передачи поручений руководителя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сбора и о</w:t>
            </w:r>
            <w:r w:rsidR="005F34DA">
              <w:rPr>
                <w:rFonts w:ascii="Times New Roman" w:hAnsi="Times New Roman"/>
                <w:sz w:val="24"/>
                <w:szCs w:val="24"/>
              </w:rPr>
              <w:t>бработки контрольной информации</w:t>
            </w:r>
          </w:p>
        </w:tc>
      </w:tr>
      <w:tr w:rsidR="00DD112C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DD112C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917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A5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53CDB">
              <w:rPr>
                <w:rFonts w:ascii="Times New Roman" w:hAnsi="Times New Roman"/>
                <w:sz w:val="24"/>
                <w:szCs w:val="24"/>
              </w:rPr>
              <w:t>оручений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A53CDB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91780A" w:rsidRPr="00D018C4" w:rsidTr="00B11A76">
        <w:trPr>
          <w:trHeight w:val="225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420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Принципы, способы информирования сотрудников </w:t>
            </w:r>
          </w:p>
        </w:tc>
      </w:tr>
      <w:tr w:rsidR="0091780A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1780A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BE5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Управленческая структура организации,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организации, образцы подписей руководящих сотрудников, круг их полномочий и ограничения их зон ответственности </w:t>
            </w:r>
          </w:p>
        </w:tc>
      </w:tr>
      <w:tr w:rsidR="0091780A" w:rsidRPr="00D018C4" w:rsidTr="00B11A76">
        <w:trPr>
          <w:trHeight w:val="557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91780A" w:rsidRPr="00D018C4" w:rsidTr="00B11A76">
        <w:trPr>
          <w:trHeight w:val="557"/>
        </w:trPr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Pr="00D018C4" w:rsidRDefault="00BE5B09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278"/>
        <w:gridCol w:w="734"/>
        <w:gridCol w:w="519"/>
        <w:gridCol w:w="596"/>
        <w:gridCol w:w="542"/>
        <w:gridCol w:w="648"/>
        <w:gridCol w:w="1103"/>
        <w:gridCol w:w="1286"/>
        <w:gridCol w:w="590"/>
      </w:tblGrid>
      <w:tr w:rsidR="00B11A76" w:rsidRPr="00D018C4" w:rsidTr="00B11A7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11A76" w:rsidRPr="00D018C4" w:rsidRDefault="00B11A76" w:rsidP="003B5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/>
                <w:sz w:val="24"/>
                <w:szCs w:val="24"/>
              </w:rPr>
              <w:t>3.3.8. Трудовые функции</w:t>
            </w:r>
          </w:p>
        </w:tc>
      </w:tr>
      <w:tr w:rsidR="00F7253C" w:rsidRPr="00D018C4" w:rsidTr="00F91EB0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28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С/08.6</w:t>
            </w:r>
          </w:p>
        </w:tc>
        <w:tc>
          <w:tcPr>
            <w:tcW w:w="114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12C" w:rsidRPr="00D018C4" w:rsidTr="00F91EB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112C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112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112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F91EB0" w:rsidRDefault="00F91EB0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12C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112C" w:rsidRPr="00D018C4" w:rsidRDefault="00365FAC" w:rsidP="003B5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112C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A76" w:rsidRPr="00D018C4" w:rsidTr="00F91E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112C" w:rsidRPr="00D018C4" w:rsidTr="00F91EB0">
        <w:trPr>
          <w:trHeight w:val="567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DD112C" w:rsidRPr="00D018C4" w:rsidTr="00B11A76">
        <w:trPr>
          <w:trHeight w:val="559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приемной офиса в соответствии с требованиями эргономики и культуры труда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оформления интерьера приемной руководителя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F91E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Организация оборудования приемной системами хранения, необходимыми приспособлениями, обеспечени</w:t>
            </w:r>
            <w:r w:rsidR="00F91E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канцелярскими товарами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DD112C" w:rsidRPr="00D018C4" w:rsidTr="00B11A76">
        <w:trPr>
          <w:trHeight w:val="297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Заказ канцелярских товаров, гигиенических товаров, продуктов питания</w:t>
            </w:r>
          </w:p>
        </w:tc>
      </w:tr>
      <w:tr w:rsidR="00DD112C" w:rsidRPr="00D018C4" w:rsidTr="00B11A76">
        <w:trPr>
          <w:trHeight w:val="212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условия, обеспечивающие эффективную работу руководителя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DD112C" w:rsidRPr="00D018C4" w:rsidTr="00B11A76">
        <w:trPr>
          <w:trHeight w:val="265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E5B0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DD112C" w:rsidRPr="00D018C4" w:rsidTr="00B11A76">
        <w:trPr>
          <w:trHeight w:val="561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DD112C" w:rsidRPr="00D018C4" w:rsidTr="00B11A76">
        <w:trPr>
          <w:trHeight w:val="225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C23AFA" w:rsidP="00C23A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="00DD112C" w:rsidRPr="00D018C4">
              <w:rPr>
                <w:rFonts w:ascii="Times New Roman" w:hAnsi="Times New Roman"/>
                <w:sz w:val="24"/>
                <w:szCs w:val="24"/>
              </w:rPr>
              <w:t>производственной санитарии, противопожарной защиты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E5B0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эргономики офиса и флористики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Стандарты и рекомендации по оборудованию офисных помещений</w:t>
            </w:r>
          </w:p>
        </w:tc>
      </w:tr>
      <w:tr w:rsidR="00DD112C" w:rsidRPr="00D018C4" w:rsidTr="00B11A76">
        <w:trPr>
          <w:trHeight w:val="285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  <w:tr w:rsidR="00B11A76" w:rsidRPr="00D018C4" w:rsidTr="00B11A76">
        <w:trPr>
          <w:trHeight w:val="285"/>
        </w:trPr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1A76" w:rsidRPr="00D018C4" w:rsidDel="002A1D54" w:rsidRDefault="00B11A76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1A76" w:rsidRPr="00D018C4" w:rsidRDefault="00B11A76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Pr="00D018C4" w:rsidRDefault="00BE5B09" w:rsidP="00455829">
      <w:pPr>
        <w:spacing w:after="0" w:line="240" w:lineRule="auto"/>
        <w:rPr>
          <w:rFonts w:ascii="Times New Roman" w:hAnsi="Times New Roman"/>
        </w:rPr>
      </w:pPr>
    </w:p>
    <w:p w:rsidR="00B11A76" w:rsidRPr="00D018C4" w:rsidRDefault="00B11A76" w:rsidP="00455829">
      <w:pPr>
        <w:pStyle w:val="2"/>
        <w:spacing w:before="0" w:line="240" w:lineRule="auto"/>
      </w:pPr>
      <w:r w:rsidRPr="00D018C4">
        <w:t>3.3.9. Трудовая функция</w:t>
      </w:r>
    </w:p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3474"/>
        <w:gridCol w:w="905"/>
        <w:gridCol w:w="1207"/>
        <w:gridCol w:w="1967"/>
        <w:gridCol w:w="602"/>
      </w:tblGrid>
      <w:tr w:rsidR="00F7253C" w:rsidRPr="00D018C4" w:rsidTr="00B11A76">
        <w:trPr>
          <w:trHeight w:val="278"/>
        </w:trPr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B11A76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/09.6</w:t>
            </w:r>
          </w:p>
        </w:tc>
        <w:tc>
          <w:tcPr>
            <w:tcW w:w="9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4"/>
        <w:gridCol w:w="146"/>
        <w:gridCol w:w="1446"/>
        <w:gridCol w:w="486"/>
        <w:gridCol w:w="2534"/>
        <w:gridCol w:w="1878"/>
        <w:gridCol w:w="1817"/>
      </w:tblGrid>
      <w:tr w:rsidR="00B11A76" w:rsidRPr="00D018C4" w:rsidTr="00040CD2">
        <w:trPr>
          <w:trHeight w:val="488"/>
        </w:trPr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A76" w:rsidRPr="00D018C4" w:rsidRDefault="00562766" w:rsidP="00B11A76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A76" w:rsidRPr="00D018C4" w:rsidRDefault="00365FAC" w:rsidP="00B11A76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C23AFA" w:rsidRDefault="00B11A76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A76" w:rsidRPr="00D018C4" w:rsidTr="00040CD2">
        <w:trPr>
          <w:trHeight w:val="479"/>
        </w:trPr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A76" w:rsidRPr="00D018C4" w:rsidRDefault="00365FAC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A76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Разработка должностной инструкции секретаря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положения о секретариате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1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инструкции по делопроизводству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0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и оформлять организационные и методические документы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всей совокупностью информационно-документационных ресурсов организации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данных, в том числе удаленн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справочные правовые системы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компьютером, </w:t>
            </w:r>
            <w:r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каталогами (папками) и файлами,</w:t>
            </w:r>
            <w:r w:rsidRPr="00D018C4">
              <w:rPr>
                <w:rStyle w:val="10"/>
                <w:b w:val="0"/>
                <w:bCs w:val="0"/>
              </w:rPr>
              <w:t xml:space="preserve"> </w:t>
            </w:r>
            <w:r w:rsidRPr="00D018C4">
              <w:rPr>
                <w:rStyle w:val="afd"/>
                <w:b w:val="0"/>
                <w:bCs w:val="0"/>
                <w:sz w:val="24"/>
                <w:szCs w:val="24"/>
              </w:rPr>
              <w:t xml:space="preserve">сканером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офисны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(текстовый редактор, таблицы)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оргтехник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ой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Правовые основы управления (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административно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, трудово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 гражданско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EB4">
              <w:rPr>
                <w:rFonts w:ascii="Times New Roman" w:hAnsi="Times New Roman"/>
                <w:bCs/>
                <w:sz w:val="24"/>
                <w:szCs w:val="24"/>
              </w:rPr>
              <w:t>прав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3E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, образцы подписей лиц, имеющих право подписания и утверждения документов, и ограничения их зон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документной лингвистики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D3545B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1437C" w:rsidRPr="00D018C4" w:rsidRDefault="0061437C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3.3.10. Трудовая функция</w:t>
      </w:r>
    </w:p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3573"/>
        <w:gridCol w:w="745"/>
        <w:gridCol w:w="1190"/>
        <w:gridCol w:w="1938"/>
        <w:gridCol w:w="742"/>
      </w:tblGrid>
      <w:tr w:rsidR="00040CD2" w:rsidRPr="00D018C4" w:rsidTr="00C23AFA">
        <w:trPr>
          <w:trHeight w:val="27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/10.6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3"/>
        <w:gridCol w:w="144"/>
        <w:gridCol w:w="1446"/>
        <w:gridCol w:w="486"/>
        <w:gridCol w:w="2534"/>
        <w:gridCol w:w="1878"/>
        <w:gridCol w:w="1820"/>
      </w:tblGrid>
      <w:tr w:rsidR="00040CD2" w:rsidRPr="00D018C4" w:rsidTr="0061437C">
        <w:trPr>
          <w:trHeight w:val="488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C23AFA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61437C">
        <w:trPr>
          <w:trHeight w:val="479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Печать служебных документов и других материалов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Размножение служебных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унифицированн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кассовые финансовые документы и документы по учету накладных расходов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Печатать служебные документы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оргтехник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Работать с компьютером,</w:t>
            </w:r>
            <w:r w:rsidRPr="00D018C4">
              <w:rPr>
                <w:rStyle w:val="10"/>
                <w:b w:val="0"/>
                <w:bCs w:val="0"/>
              </w:rPr>
              <w:t xml:space="preserve"> </w:t>
            </w:r>
            <w:r w:rsidR="00204D84">
              <w:rPr>
                <w:rStyle w:val="10"/>
                <w:b w:val="0"/>
                <w:bCs w:val="0"/>
              </w:rPr>
              <w:t>с</w:t>
            </w:r>
            <w:r w:rsidRPr="00D018C4">
              <w:rPr>
                <w:rStyle w:val="afd"/>
                <w:b w:val="0"/>
                <w:bCs w:val="0"/>
                <w:sz w:val="24"/>
                <w:szCs w:val="24"/>
              </w:rPr>
              <w:t xml:space="preserve">канером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офисны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(текстовый редактор, таблицы)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Правовые основы управления (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административно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, трудово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 хозяйственно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прав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BE5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Требования, предъявляемые к документам в соответствии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br/>
              <w:t>с нормативными актами и государственными стандартами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23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согласования документов организации (внутреннего и внешнего</w:t>
            </w:r>
            <w:r w:rsidR="00C23AF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подписания и утверждения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составления и оформления информационно-справочных, управленческих документов и служебных писем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документной лингвистики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Грамматические правила русского языка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3.3.11. Трудовая функция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333"/>
        <w:gridCol w:w="702"/>
        <w:gridCol w:w="1190"/>
        <w:gridCol w:w="1786"/>
        <w:gridCol w:w="744"/>
      </w:tblGrid>
      <w:tr w:rsidR="00040CD2" w:rsidRPr="00D018C4" w:rsidTr="00C23AFA">
        <w:trPr>
          <w:trHeight w:val="27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027ABF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27ABF">
              <w:rPr>
                <w:rFonts w:ascii="Times New Roman" w:hAnsi="Times New Roman"/>
                <w:sz w:val="24"/>
                <w:szCs w:val="24"/>
              </w:rPr>
              <w:t>/11.6</w:t>
            </w:r>
          </w:p>
        </w:tc>
        <w:tc>
          <w:tcPr>
            <w:tcW w:w="8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7D434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4"/>
        <w:gridCol w:w="252"/>
        <w:gridCol w:w="1346"/>
        <w:gridCol w:w="486"/>
        <w:gridCol w:w="2534"/>
        <w:gridCol w:w="1363"/>
        <w:gridCol w:w="2326"/>
      </w:tblGrid>
      <w:tr w:rsidR="00040CD2" w:rsidRPr="00D018C4" w:rsidTr="00040CD2">
        <w:trPr>
          <w:trHeight w:val="488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C23AFA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rPr>
          <w:trHeight w:val="479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документов для рассмотрения руководителем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Учет документов, поступающих на имя руководителя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Создание и ведение базы данных документов руководителя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исполнения документов и поручений руководителя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66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Работать с входящей, исходящей, внутренней документацией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для регистрации, контроля </w:t>
            </w:r>
            <w:r w:rsidR="00C23AFA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и информационно-справочной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0423FD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для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23FD" w:rsidP="000423FD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BB0D9B" w:rsidP="00BB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D3545B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D354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работы с документами, схемы документооборота 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3.3.12.Трудовая функция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572"/>
        <w:gridCol w:w="892"/>
        <w:gridCol w:w="1190"/>
        <w:gridCol w:w="1936"/>
        <w:gridCol w:w="744"/>
      </w:tblGrid>
      <w:tr w:rsidR="00040CD2" w:rsidRPr="00D018C4" w:rsidTr="00D3545B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документов в приемной руководителя 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/12.6</w:t>
            </w:r>
          </w:p>
        </w:tc>
        <w:tc>
          <w:tcPr>
            <w:tcW w:w="9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7D434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7"/>
        <w:gridCol w:w="1571"/>
        <w:gridCol w:w="1546"/>
        <w:gridCol w:w="1416"/>
        <w:gridCol w:w="2003"/>
        <w:gridCol w:w="1798"/>
      </w:tblGrid>
      <w:tr w:rsidR="00040CD2" w:rsidRPr="00D018C4" w:rsidTr="00040CD2">
        <w:trPr>
          <w:trHeight w:val="488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3545B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rPr>
          <w:trHeight w:val="479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D3545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разделов номенклатуры дел организации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Формирование и оформление дел постоянного, долговременного сроков хранения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дел в архив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Разрабатывать номенклатуру дел организации с учетом действующих нормативно-методических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Обеспечивать сохранность документов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D3545B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водить подготовку дел для передачи в архив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 для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A53CDB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Правила подготовки и передачи дел в архив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Default="00BE5B09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  <w:ind w:right="-114"/>
      </w:pPr>
      <w:r w:rsidRPr="00D018C4">
        <w:t>3.3.13. Трудовые функции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545"/>
        <w:gridCol w:w="1105"/>
        <w:gridCol w:w="1278"/>
        <w:gridCol w:w="1934"/>
        <w:gridCol w:w="894"/>
      </w:tblGrid>
      <w:tr w:rsidR="00040CD2" w:rsidRPr="00D018C4" w:rsidTr="00D3545B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922A6A">
            <w:pPr>
              <w:spacing w:after="0" w:line="240" w:lineRule="auto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D3545B">
            <w:pPr>
              <w:pStyle w:val="af8"/>
              <w:spacing w:after="0" w:line="240" w:lineRule="auto"/>
              <w:ind w:left="0" w:right="-1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</w:p>
        </w:tc>
        <w:tc>
          <w:tcPr>
            <w:tcW w:w="5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A43EB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D3545B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/13.6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2"/>
        <w:gridCol w:w="500"/>
        <w:gridCol w:w="1328"/>
        <w:gridCol w:w="479"/>
        <w:gridCol w:w="2495"/>
        <w:gridCol w:w="1346"/>
        <w:gridCol w:w="2441"/>
      </w:tblGrid>
      <w:tr w:rsidR="00040CD2" w:rsidRPr="00D018C4" w:rsidTr="00455829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right="-114"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D3545B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342F2F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66902" w:rsidRPr="00D018C4" w:rsidTr="00342F2F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F2F" w:rsidRPr="00D018C4" w:rsidTr="00D3545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2F2F" w:rsidRPr="00D018C4" w:rsidRDefault="00342F2F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Предоставление данных в едином и удобном для восприятия формате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Формирование и использование баз данных в организации</w:t>
            </w:r>
          </w:p>
        </w:tc>
      </w:tr>
      <w:tr w:rsidR="00040CD2" w:rsidRPr="00D018C4" w:rsidTr="000423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B4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сбор, обработку и анализ информации в соответствии с требованиями</w:t>
            </w:r>
            <w:r w:rsidR="00042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краткост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четкост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формулировок, своевременност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поступления</w:t>
            </w:r>
            <w:r w:rsidR="00042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точност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достоверност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оптимальност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систематизации, непрерывност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сбора и обработки информации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Осуществлять регистрацию, накопление и передачу, систематизированное хранение и выдачу информации в требуемой форме 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и оформлять сводные, отчетные, статистические документы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Вводить новые данные в справочно-информационные системы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Вводить в память компьютера электронные образы документов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23FD" w:rsidP="0004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внешних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внутренних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баз данных в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Методы обработки информации с применением </w:t>
            </w:r>
            <w:r w:rsidR="00D3545B">
              <w:rPr>
                <w:rFonts w:ascii="Times New Roman" w:hAnsi="Times New Roman"/>
                <w:sz w:val="24"/>
                <w:szCs w:val="24"/>
              </w:rPr>
              <w:t>современных технических средств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коммуникаций и связи, вычислительной техники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8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C66902" w:rsidRPr="00D018C4" w:rsidRDefault="00C66902" w:rsidP="00455829">
      <w:pPr>
        <w:pStyle w:val="2"/>
        <w:spacing w:before="0" w:line="240" w:lineRule="auto"/>
        <w:ind w:right="-114"/>
      </w:pPr>
      <w:r w:rsidRPr="00D018C4">
        <w:t>3.3.14. Трудовая функция</w:t>
      </w:r>
    </w:p>
    <w:p w:rsidR="00C66902" w:rsidRPr="00D018C4" w:rsidRDefault="00C6690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F7253C" w:rsidRPr="00D018C4" w:rsidTr="00D3545B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455829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0423FD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/14.6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922A6A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66902" w:rsidRPr="00D018C4" w:rsidRDefault="00C66902" w:rsidP="00342F2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3"/>
        <w:gridCol w:w="504"/>
        <w:gridCol w:w="1328"/>
        <w:gridCol w:w="479"/>
        <w:gridCol w:w="2495"/>
        <w:gridCol w:w="1346"/>
        <w:gridCol w:w="2436"/>
      </w:tblGrid>
      <w:tr w:rsidR="00C66902" w:rsidRPr="00D018C4" w:rsidTr="00C66902">
        <w:trPr>
          <w:trHeight w:val="497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6902" w:rsidRPr="00D018C4" w:rsidRDefault="0056276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D3545B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902" w:rsidRPr="00D018C4" w:rsidTr="00C66902">
        <w:trPr>
          <w:trHeight w:val="488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66902" w:rsidRPr="00D018C4" w:rsidTr="00D3545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организации о решениях руководителя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Оповещение работников о предстоящих мероприятиях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встреч трудового коллектива с руководством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руководителя об обращениях сотрудник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ов по рабочим и личным вопросам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технологии сбора и передачи информации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Осуществлять сбор и переработку информации, необходимой для деятельности руководителя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систематизацию получаемых и передаваемых данных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017AB6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проверку достоверности, полноты и непротиворечивости данных, исключени</w:t>
            </w:r>
            <w:r w:rsidR="00017A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дублирования информации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Предоставлять данные в едином и удобном для восприятия формате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оперативность информационных потоков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0423FD" w:rsidP="0004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6902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аботать с компьютером, </w:t>
            </w:r>
            <w:r w:rsidR="00C66902" w:rsidRPr="00D018C4">
              <w:rPr>
                <w:rFonts w:ascii="Times New Roman" w:hAnsi="Times New Roman"/>
                <w:sz w:val="24"/>
                <w:szCs w:val="24"/>
              </w:rPr>
              <w:t>использовать офисный пакет (текстовый редактор, таблицы)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420F70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AB6" w:rsidRPr="00D018C4">
              <w:rPr>
                <w:rFonts w:ascii="Times New Roman" w:hAnsi="Times New Roman"/>
                <w:sz w:val="24"/>
                <w:szCs w:val="24"/>
              </w:rPr>
              <w:t>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017AB6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</w:rPr>
              <w:t>кация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иды управленческой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Формы предоставления управленческой информации 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017A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Источники управленческой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Методика отбора источников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Требования, предъявляемые к управленческой информации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6902" w:rsidRDefault="00C6690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33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7"/>
        <w:gridCol w:w="814"/>
        <w:gridCol w:w="141"/>
        <w:gridCol w:w="180"/>
        <w:gridCol w:w="329"/>
        <w:gridCol w:w="678"/>
        <w:gridCol w:w="564"/>
        <w:gridCol w:w="1611"/>
        <w:gridCol w:w="890"/>
        <w:gridCol w:w="99"/>
        <w:gridCol w:w="864"/>
        <w:gridCol w:w="157"/>
        <w:gridCol w:w="1427"/>
        <w:gridCol w:w="1139"/>
      </w:tblGrid>
      <w:tr w:rsidR="00C66902" w:rsidRPr="00D018C4" w:rsidTr="00C66902">
        <w:trPr>
          <w:trHeight w:val="56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D018C4">
            <w:pPr>
              <w:pStyle w:val="24"/>
            </w:pPr>
            <w:bookmarkStart w:id="28" w:name="_Toc411540499"/>
            <w:bookmarkStart w:id="29" w:name="_Toc411541686"/>
            <w:bookmarkStart w:id="30" w:name="_Toc411547128"/>
            <w:r w:rsidRPr="00D018C4">
              <w:t>3.4. Обобщенная трудовая функция</w:t>
            </w:r>
            <w:bookmarkEnd w:id="28"/>
            <w:bookmarkEnd w:id="29"/>
            <w:bookmarkEnd w:id="30"/>
          </w:p>
        </w:tc>
      </w:tr>
      <w:tr w:rsidR="00F7253C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7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и 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организационно-административная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47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017A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755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3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017AB6" w:rsidRDefault="00017AB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3C32A5" w:rsidRPr="00D018C4" w:rsidRDefault="003C32A5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02" w:rsidRPr="00D018C4" w:rsidTr="00F441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F441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F441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 w:rsidRP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Помощник руководителя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Cs w:val="20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Не менее трех лет по профилю деятельности организации</w:t>
            </w: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902" w:rsidRPr="00D018C4" w:rsidTr="006A2C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23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Библиотекари, библиографы, документоведы и специалисты родственных профессий </w:t>
            </w:r>
          </w:p>
        </w:tc>
      </w:tr>
      <w:tr w:rsidR="00A43EB4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6A2C5B" w:rsidP="00017AB6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EB4" w:rsidRPr="00D018C4" w:rsidRDefault="00A43EB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032001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EB4" w:rsidRPr="00D018C4" w:rsidRDefault="00A43EB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Документоведение и документ</w:t>
            </w:r>
            <w:r w:rsidR="006A2C5B">
              <w:rPr>
                <w:rFonts w:ascii="Times New Roman" w:hAnsi="Times New Roman"/>
                <w:sz w:val="24"/>
                <w:szCs w:val="24"/>
              </w:rPr>
              <w:t>ационное обеспечение управления</w:t>
            </w:r>
          </w:p>
        </w:tc>
      </w:tr>
      <w:tr w:rsidR="00A43EB4" w:rsidRPr="00D018C4" w:rsidTr="00A43E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67"/>
        </w:trPr>
        <w:tc>
          <w:tcPr>
            <w:tcW w:w="145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032002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A0405" w:rsidP="00455829">
      <w:pPr>
        <w:pStyle w:val="2"/>
        <w:spacing w:before="0" w:line="240" w:lineRule="auto"/>
        <w:ind w:right="-114"/>
      </w:pPr>
      <w:r w:rsidRPr="00D018C4">
        <w:t>3.4.1. Трудовые функции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545"/>
        <w:gridCol w:w="1251"/>
        <w:gridCol w:w="1132"/>
        <w:gridCol w:w="1934"/>
        <w:gridCol w:w="894"/>
      </w:tblGrid>
      <w:tr w:rsidR="00F7253C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922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8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6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A0405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017AB6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3A040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017AB6" w:rsidRDefault="00017AB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3A0405">
        <w:trPr>
          <w:trHeight w:val="4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Отбор источников информации в соответствии с заданными критериями 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и интерпретация информации для подготовки проектов решений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01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запросов по поручению руководителя на получение документов и информации в органах государственной власти и управления, общественных  организациях и получение соответствующей информации и документов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руководителя о результатах рассмотрения запросов и обращений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заключения соглашений о сотрудничестве с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деловыми партнерами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отб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BE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обраб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заданными требованиями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 систематизированном виде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структурирова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образуя информационные ресурсы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>аботать с компьютером,</w:t>
            </w:r>
            <w:r w:rsidR="0001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использовать офисный пакет (текстовый редактор, таблицы)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Внутренняя и внешняя политика организации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Принципы представительства в государственных органах, органах местного самоуправления, сторонних организациях и порядок взаимодействия с ними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Принципы и методы администрирования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формирования и использования баз данных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C5B" w:rsidRPr="00D018C4" w:rsidRDefault="006A2C5B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A0405" w:rsidP="00455829">
      <w:pPr>
        <w:pStyle w:val="2"/>
        <w:spacing w:before="0" w:line="240" w:lineRule="auto"/>
        <w:ind w:right="-114"/>
      </w:pPr>
      <w:r w:rsidRPr="00D018C4">
        <w:t>3.4.2. Трудовая функция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F7253C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017AB6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017AB6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3A040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017AB6" w:rsidRDefault="00017AB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017AB6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информационно-аналитических материалов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Разработка тематического плана обзорного документа, доклада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Определение круга библиографических источников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Подбор источников и литературы по теме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Написание и оформление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6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lastRenderedPageBreak/>
              <w:t xml:space="preserve">Разрабатывать тематический план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информацию по </w:t>
            </w:r>
            <w:r>
              <w:rPr>
                <w:rFonts w:ascii="Times New Roman" w:hAnsi="Times New Roman"/>
                <w:sz w:val="24"/>
                <w:szCs w:val="24"/>
              </w:rPr>
              <w:t>заданным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критериям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Определять круг источников и литературы, необходимых для подготовки информационно-аналитических материалов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9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  <w:rPr>
                <w:color w:val="FF0000"/>
              </w:rPr>
            </w:pPr>
            <w:r w:rsidRPr="00D018C4">
              <w:t>Излагать материал в логической последовательности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Про</w:t>
            </w:r>
            <w:r w:rsidR="003F79A1">
              <w:t>из</w:t>
            </w:r>
            <w:r w:rsidRPr="00D018C4">
              <w:t>водить анализ и оценку изложенного материала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текст в соответствующем стиле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едактирова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текст документов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Формулировать выводы и рекомендации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автоматизацию процессов сбора, хранения и выдачи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автоматизированной обработки текстовой информации и фотонаборны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tabs>
                <w:tab w:val="left" w:pos="27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водить литературно-стилистическую обработку текста, проверку логической последовательности изложения, анализа и оценки, написани</w:t>
            </w:r>
            <w:r w:rsidR="003F79A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выводов и рекомендаций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6A2C5B" w:rsidP="006A2C5B">
            <w:pPr>
              <w:pStyle w:val="af8"/>
              <w:tabs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психологии делового общения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5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</w:tcPr>
          <w:p w:rsidR="003A0405" w:rsidRPr="00D018C4" w:rsidRDefault="00420F70" w:rsidP="00420F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76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Классифи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кация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иды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Формы предоставления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3F79A1">
              <w:rPr>
                <w:rFonts w:ascii="Times New Roman" w:hAnsi="Times New Roman"/>
                <w:sz w:val="24"/>
                <w:szCs w:val="24"/>
              </w:rPr>
              <w:t>чники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етодика отбора источников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Требования, предъявляемые к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реферирования информации, специфик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оформления и составления аннотаций, рефератов, обзоров, докладов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6A2C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Категории потребителей, на которые будет рассчитан данный обзор, доклад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Методы обработки информации с применением </w:t>
            </w:r>
            <w:r w:rsidR="003F79A1">
              <w:t>современных технических средств</w:t>
            </w:r>
            <w:r w:rsidRPr="00D018C4">
              <w:t xml:space="preserve"> коммуникаций и связи, вычислительной техники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pStyle w:val="af9"/>
              <w:spacing w:before="0" w:beforeAutospacing="0" w:after="0" w:afterAutospacing="0"/>
              <w:jc w:val="both"/>
            </w:pPr>
            <w:r w:rsidRPr="00D018C4"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Современные средства сбора, обработки, систематизации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pStyle w:val="af9"/>
              <w:spacing w:before="0" w:beforeAutospacing="0" w:after="0" w:afterAutospacing="0"/>
              <w:jc w:val="both"/>
              <w:rPr>
                <w:bCs/>
              </w:rPr>
            </w:pPr>
            <w:r w:rsidRPr="00D018C4">
              <w:t xml:space="preserve">Источники информации: каталоги библиотек, журналов, поисковые системы </w:t>
            </w:r>
            <w:r w:rsidR="003F79A1" w:rsidRPr="00AA0CBF">
              <w:rPr>
                <w:shd w:val="clear" w:color="auto" w:fill="FFFFFF"/>
              </w:rPr>
              <w:t>информационно-телекоммуникационн</w:t>
            </w:r>
            <w:r w:rsidR="003F79A1">
              <w:rPr>
                <w:shd w:val="clear" w:color="auto" w:fill="FFFFFF"/>
              </w:rPr>
              <w:t>ой</w:t>
            </w:r>
            <w:r w:rsidR="003F79A1" w:rsidRPr="00AA0CBF">
              <w:rPr>
                <w:shd w:val="clear" w:color="auto" w:fill="FFFFFF"/>
              </w:rPr>
              <w:t xml:space="preserve"> сет</w:t>
            </w:r>
            <w:r w:rsidR="003F79A1">
              <w:rPr>
                <w:shd w:val="clear" w:color="auto" w:fill="FFFFFF"/>
              </w:rPr>
              <w:t>и</w:t>
            </w:r>
            <w:r w:rsidR="003F79A1" w:rsidRPr="00AA0CBF">
              <w:rPr>
                <w:shd w:val="clear" w:color="auto" w:fill="FFFFFF"/>
              </w:rPr>
              <w:t xml:space="preserve"> «Интернет»</w:t>
            </w:r>
            <w:r w:rsidRPr="00D018C4">
              <w:t>, электронные базы данных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  <w:rPr>
                <w:bCs/>
              </w:rPr>
            </w:pPr>
            <w:r w:rsidRPr="00D018C4">
              <w:t xml:space="preserve">Функциональное назначение обзора (библиографического, реферативного, аналитического) </w:t>
            </w:r>
            <w:r w:rsidR="006A2C5B">
              <w:t>как средства</w:t>
            </w:r>
            <w:r w:rsidRPr="00D018C4">
              <w:t xml:space="preserve"> ориентации читателя в документальном или информационном потоке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Особенности общенаучной и прагматической функции обзоров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работы с внешними носителями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1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</w:t>
            </w:r>
            <w:r w:rsidRPr="009A5B27"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="006A2C5B">
              <w:rPr>
                <w:rFonts w:ascii="Times New Roman" w:hAnsi="Times New Roman"/>
                <w:sz w:val="24"/>
                <w:szCs w:val="24"/>
              </w:rPr>
              <w:t xml:space="preserve"> в области деятельности организации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Справочные правовые системы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58"/>
        </w:trPr>
        <w:tc>
          <w:tcPr>
            <w:tcW w:w="856" w:type="pc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-</w:t>
            </w:r>
          </w:p>
        </w:tc>
      </w:tr>
    </w:tbl>
    <w:p w:rsidR="00F441C4" w:rsidRPr="00D018C4" w:rsidRDefault="00F441C4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F79A1" w:rsidP="00455829">
      <w:pPr>
        <w:pStyle w:val="2"/>
        <w:spacing w:before="0" w:line="240" w:lineRule="auto"/>
        <w:ind w:right="-114"/>
      </w:pPr>
      <w:r>
        <w:t>3.4.</w:t>
      </w:r>
      <w:r w:rsidR="003A0405" w:rsidRPr="00D018C4">
        <w:t>3. Трудовая функция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3A0405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A0405" w:rsidRPr="00D018C4" w:rsidRDefault="00365FAC" w:rsidP="003A0405">
            <w:pPr>
              <w:spacing w:after="0" w:line="240" w:lineRule="auto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0405" w:rsidRPr="00D018C4" w:rsidRDefault="003A0405" w:rsidP="003A0405">
            <w:pPr>
              <w:spacing w:after="0" w:line="240" w:lineRule="auto"/>
              <w:ind w:right="-11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A0405" w:rsidRPr="00D018C4" w:rsidRDefault="00365FAC" w:rsidP="003A0405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3F79A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AD527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3F79A1" w:rsidRDefault="003F79A1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AD527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3F79A1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планирование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деловых контактов, </w:t>
            </w: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встреч и поездок руководителя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заседаний, совещаний и мероприятий, проводимых руководителем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материалов для совещаний, ведение и оформление протоколов 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презентаций по указанию руководителя 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пресс-конференция руководителя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участников переговоров, обеспечение их информационными материалами, ведение записей переговоров 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план поездки руководителя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3F79A1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и оформлять протоколы совещаний, заседаний и других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пресс-релизы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переговоры с партнерами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режиме многозадачности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3F79A1" w:rsidRPr="00D018C4" w:rsidTr="00677B8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677B8E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и поддерживать положительный имидж организации</w:t>
            </w:r>
            <w:r w:rsidR="00677B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технику 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информационно-коммуникационные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6A2C5B" w:rsidP="006A2C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AA60CD" w:rsidP="00AA6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F79A1" w:rsidP="003F79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>уководящий состав организации и подразделений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 и компетенции структурных подразделений и должностных лиц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BD14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Психология делового общения, основы конфликтологи</w:t>
            </w:r>
            <w:r w:rsidR="00BD145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 и протокольных мероприятий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Этикет и основы международного прокола 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составления и оформления документов 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D527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441C4" w:rsidRPr="00D018C4" w:rsidRDefault="00F441C4" w:rsidP="006A2C5B">
      <w:pPr>
        <w:spacing w:after="0" w:line="240" w:lineRule="auto"/>
        <w:rPr>
          <w:rFonts w:ascii="Times New Roman" w:hAnsi="Times New Roman"/>
        </w:rPr>
      </w:pPr>
    </w:p>
    <w:p w:rsidR="00AD5275" w:rsidRDefault="00BD1452" w:rsidP="006A2C5B">
      <w:pPr>
        <w:pStyle w:val="2"/>
        <w:spacing w:before="0" w:line="240" w:lineRule="auto"/>
        <w:ind w:right="-114"/>
      </w:pPr>
      <w:r>
        <w:t>3.4.</w:t>
      </w:r>
      <w:r w:rsidR="00AD5275" w:rsidRPr="00D018C4">
        <w:t>4. Трудовая функция</w:t>
      </w:r>
    </w:p>
    <w:p w:rsidR="003F79A1" w:rsidRPr="003F79A1" w:rsidRDefault="003F79A1" w:rsidP="006A2C5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AD5275" w:rsidRPr="00D018C4" w:rsidTr="003F79A1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5275" w:rsidRPr="00D018C4" w:rsidRDefault="00AD5275" w:rsidP="003F79A1">
            <w:pPr>
              <w:spacing w:after="0" w:line="240" w:lineRule="auto"/>
              <w:ind w:right="-11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275" w:rsidRPr="00D018C4" w:rsidRDefault="00365FAC" w:rsidP="003F79A1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275" w:rsidRPr="00D018C4" w:rsidRDefault="00AD5275" w:rsidP="003F79A1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27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D5275" w:rsidRPr="00D018C4" w:rsidRDefault="00AD527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AD5275" w:rsidRPr="00D018C4" w:rsidTr="00922A6A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27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27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3F79A1" w:rsidRDefault="003F79A1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365FAC" w:rsidP="00922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75" w:rsidRPr="00D018C4" w:rsidTr="00922A6A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AD527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AD5275" w:rsidRPr="00D018C4" w:rsidRDefault="00365FAC" w:rsidP="00AD527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D5275" w:rsidRPr="00D018C4" w:rsidTr="00922A6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AD5275" w:rsidRPr="00D018C4" w:rsidRDefault="00AD5275" w:rsidP="00AD527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Документальное оформление решений руководителя, доведение до сведения работников организации устных распоряжений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исполнению решений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исполнения решений руководителя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отчетов о выполнении поручений и решений руководителя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документы, содержащие поручения и распоряжения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Вести учет поручений руководителя, требующих контроля по существу решения вопроса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23073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Четко и быстро  принимать решения в процессе работы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3073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водить анализ исполнительской дисциплины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аналитические отчеты и справки по результатам исполнения поручений и распоряжений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>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8C5B81" w:rsidP="008C5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5E2432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r w:rsidRPr="005E2432">
              <w:rPr>
                <w:rFonts w:ascii="Times New Roman" w:hAnsi="Times New Roman"/>
                <w:sz w:val="24"/>
                <w:szCs w:val="24"/>
              </w:rPr>
              <w:t>Правила проведения контроля исполнения поручений руководителя</w:t>
            </w:r>
            <w:bookmarkEnd w:id="31"/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230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Технология ведения контроля исполнени</w:t>
            </w:r>
            <w:r w:rsidR="0023073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поручений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электронного документооборота, базы данных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30735" w:rsidP="002307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5B27" w:rsidRDefault="009A5B27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204D84" w:rsidRDefault="00204D84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D018C4" w:rsidRDefault="00D018C4" w:rsidP="00D018C4">
      <w:pPr>
        <w:pStyle w:val="1c"/>
      </w:pPr>
      <w:bookmarkStart w:id="32" w:name="_Toc411547129"/>
      <w:r>
        <w:rPr>
          <w:lang w:val="en-US"/>
        </w:rPr>
        <w:lastRenderedPageBreak/>
        <w:t>IV</w:t>
      </w:r>
      <w:r w:rsidRPr="00D018C4">
        <w:t xml:space="preserve">. Сведения об организациях – разработчиках </w:t>
      </w:r>
      <w:r>
        <w:t>профессионального стандарта</w:t>
      </w:r>
      <w:bookmarkEnd w:id="32"/>
    </w:p>
    <w:p w:rsidR="00D018C4" w:rsidRDefault="00D018C4" w:rsidP="006A2C5B">
      <w:pPr>
        <w:spacing w:after="0" w:line="240" w:lineRule="auto"/>
        <w:rPr>
          <w:rFonts w:ascii="Times New Roman" w:hAnsi="Times New Roman"/>
        </w:rPr>
      </w:pPr>
    </w:p>
    <w:p w:rsidR="00D018C4" w:rsidRPr="00D018C4" w:rsidRDefault="00D018C4" w:rsidP="00383E66">
      <w:pPr>
        <w:rPr>
          <w:rFonts w:ascii="Times New Roman" w:hAnsi="Times New Roman"/>
          <w:b/>
          <w:sz w:val="24"/>
          <w:szCs w:val="24"/>
        </w:rPr>
      </w:pPr>
      <w:r w:rsidRPr="00D018C4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D018C4" w:rsidRPr="00D018C4" w:rsidTr="006A2C5B">
        <w:trPr>
          <w:trHeight w:val="567"/>
        </w:trPr>
        <w:tc>
          <w:tcPr>
            <w:tcW w:w="10421" w:type="dxa"/>
          </w:tcPr>
          <w:p w:rsidR="00D018C4" w:rsidRPr="00D018C4" w:rsidRDefault="00D018C4" w:rsidP="00383E66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НП «Национальн</w:t>
            </w:r>
            <w:r w:rsidR="00922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я ассоциация офисных специалистов и административных работников», город Москва</w:t>
            </w:r>
            <w:r w:rsidR="003F77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018C4" w:rsidRPr="00D018C4" w:rsidTr="006A2C5B">
        <w:trPr>
          <w:trHeight w:val="567"/>
        </w:trPr>
        <w:tc>
          <w:tcPr>
            <w:tcW w:w="10421" w:type="dxa"/>
          </w:tcPr>
          <w:p w:rsidR="00D018C4" w:rsidRPr="00D018C4" w:rsidRDefault="00D018C4" w:rsidP="00383E66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  <w:t>Хлюснева Людмила Петровна</w:t>
            </w:r>
          </w:p>
        </w:tc>
      </w:tr>
    </w:tbl>
    <w:p w:rsidR="00890469" w:rsidRDefault="00890469" w:rsidP="006A2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8C4" w:rsidRPr="00D018C4" w:rsidRDefault="00D018C4" w:rsidP="00383E66">
      <w:pPr>
        <w:rPr>
          <w:rFonts w:ascii="Times New Roman" w:hAnsi="Times New Roman"/>
          <w:b/>
          <w:sz w:val="24"/>
          <w:szCs w:val="24"/>
        </w:rPr>
      </w:pPr>
      <w:r w:rsidRPr="00D018C4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17"/>
        <w:gridCol w:w="9604"/>
      </w:tblGrid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«Агентство стратегических инициатив по продвижению новых проектов»,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«Челябинское региональное аген</w:t>
            </w:r>
            <w:r w:rsidR="00922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890469">
              <w:rPr>
                <w:rFonts w:ascii="Times New Roman" w:hAnsi="Times New Roman"/>
                <w:sz w:val="24"/>
                <w:szCs w:val="24"/>
              </w:rPr>
              <w:t>ство развития квалификаций», город Челябинск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ВПО «Межрегиональный открытый социальный институт», город Йошкар-Ола, Республика Марий Эл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Волгоградская торгово-промышленная палата, город Волгоград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ГУ «Всероссийский научно-исследовательский институт документоведения и архивного дела» (ВНИИДАД),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НОУ ДПО «Институт информационных технологий «АйТи»,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Общероссийский профсоюз работников государственных учреждений и общественного обслуживания Российской Федерации,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«Никель»,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«Майкрософт Рус»,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«Центр экспертизы и сертификации»,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«Электронные офисные системы»,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Поволжский институт управления имени П. А. Столыпина – филиал ФГБОУ ВПО «Российская академия народного хозяйства и государственной службы при Президенте Российской Федерации», город Саратов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ФГБОУ ВПО «Пензенский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0469">
              <w:rPr>
                <w:rFonts w:ascii="Times New Roman" w:hAnsi="Times New Roman"/>
                <w:sz w:val="24"/>
                <w:szCs w:val="24"/>
              </w:rPr>
              <w:t xml:space="preserve"> город Пенза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ФГБОУ ВПО «Российский государственный гуманитарный университет», кафедра документоведения, кафедра АСДОУ,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Ярославская торгово-промышленная палата, город Ярославль</w:t>
            </w:r>
          </w:p>
        </w:tc>
      </w:tr>
    </w:tbl>
    <w:p w:rsidR="00D018C4" w:rsidRPr="00D018C4" w:rsidRDefault="00D018C4" w:rsidP="006A2C5B">
      <w:pPr>
        <w:spacing w:after="0" w:line="240" w:lineRule="auto"/>
        <w:rPr>
          <w:rFonts w:ascii="Times New Roman" w:hAnsi="Times New Roman"/>
        </w:rPr>
      </w:pPr>
    </w:p>
    <w:sectPr w:rsidR="00D018C4" w:rsidRPr="00D018C4" w:rsidSect="00365FAC">
      <w:headerReference w:type="even" r:id="rId13"/>
      <w:head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88" w:rsidRDefault="00B04E88" w:rsidP="0085401D">
      <w:pPr>
        <w:spacing w:after="0" w:line="240" w:lineRule="auto"/>
      </w:pPr>
      <w:r>
        <w:separator/>
      </w:r>
    </w:p>
  </w:endnote>
  <w:endnote w:type="continuationSeparator" w:id="1">
    <w:p w:rsidR="00B04E88" w:rsidRDefault="00B04E88" w:rsidP="0085401D">
      <w:pPr>
        <w:spacing w:after="0" w:line="240" w:lineRule="auto"/>
      </w:pPr>
      <w:r>
        <w:continuationSeparator/>
      </w:r>
    </w:p>
  </w:endnote>
  <w:endnote w:id="2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Общероссийский</w:t>
      </w:r>
      <w:r w:rsidRPr="00BE5B09">
        <w:rPr>
          <w:rFonts w:ascii="Times New Roman" w:hAnsi="Times New Roman"/>
          <w:color w:val="000000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классификатор</w:t>
      </w:r>
      <w:r w:rsidRPr="00BE5B09">
        <w:rPr>
          <w:rFonts w:ascii="Times New Roman" w:hAnsi="Times New Roman"/>
          <w:color w:val="000000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занятий.</w:t>
      </w:r>
    </w:p>
  </w:endnote>
  <w:endnote w:id="3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</w:t>
      </w:r>
      <w:r w:rsidRPr="00BE5B09">
        <w:rPr>
          <w:rFonts w:ascii="Times New Roman" w:hAnsi="Times New Roman"/>
          <w:color w:val="000000"/>
        </w:rPr>
        <w:t>Общероссийский классификатор видов экономической деятельности.</w:t>
      </w:r>
    </w:p>
  </w:endnote>
  <w:endnote w:id="4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5">
    <w:p w:rsidR="00DB02A2" w:rsidRPr="00BE5B09" w:rsidRDefault="00DB02A2" w:rsidP="00F441C4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DB02A2" w:rsidRPr="00BE5B09" w:rsidRDefault="00DB02A2" w:rsidP="00F441C4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1F65A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A2" w:rsidRDefault="00DB02A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88" w:rsidRDefault="00B04E88" w:rsidP="0085401D">
      <w:pPr>
        <w:spacing w:after="0" w:line="240" w:lineRule="auto"/>
      </w:pPr>
      <w:r>
        <w:separator/>
      </w:r>
    </w:p>
  </w:footnote>
  <w:footnote w:type="continuationSeparator" w:id="1">
    <w:p w:rsidR="00B04E88" w:rsidRDefault="00B04E8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1F65A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A2" w:rsidRDefault="00DB02A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02A2" w:rsidRPr="00AB3C39" w:rsidRDefault="001F65AC">
        <w:pPr>
          <w:pStyle w:val="af6"/>
          <w:jc w:val="center"/>
          <w:rPr>
            <w:rFonts w:ascii="Times New Roman" w:hAnsi="Times New Roman"/>
          </w:rPr>
        </w:pPr>
        <w:r w:rsidRPr="00AB3C39">
          <w:rPr>
            <w:rFonts w:ascii="Times New Roman" w:hAnsi="Times New Roman"/>
          </w:rPr>
          <w:fldChar w:fldCharType="begin"/>
        </w:r>
        <w:r w:rsidR="00DB02A2" w:rsidRPr="00AB3C39">
          <w:rPr>
            <w:rFonts w:ascii="Times New Roman" w:hAnsi="Times New Roman"/>
          </w:rPr>
          <w:instrText xml:space="preserve"> PAGE   \* MERGEFORMAT </w:instrText>
        </w:r>
        <w:r w:rsidRPr="00AB3C39">
          <w:rPr>
            <w:rFonts w:ascii="Times New Roman" w:hAnsi="Times New Roman"/>
          </w:rPr>
          <w:fldChar w:fldCharType="separate"/>
        </w:r>
        <w:r w:rsidR="00DB02A2">
          <w:rPr>
            <w:rFonts w:ascii="Times New Roman" w:hAnsi="Times New Roman"/>
            <w:noProof/>
          </w:rPr>
          <w:t>2</w:t>
        </w:r>
        <w:r w:rsidRPr="00AB3C3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DB02A2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Pr="00770FB6" w:rsidRDefault="001F65AC">
    <w:pPr>
      <w:pStyle w:val="af6"/>
      <w:jc w:val="center"/>
      <w:rPr>
        <w:rFonts w:ascii="Times New Roman" w:hAnsi="Times New Roman"/>
      </w:rPr>
    </w:pPr>
    <w:r w:rsidRPr="00770FB6">
      <w:rPr>
        <w:rFonts w:ascii="Times New Roman" w:hAnsi="Times New Roman"/>
      </w:rPr>
      <w:fldChar w:fldCharType="begin"/>
    </w:r>
    <w:r w:rsidR="00DB02A2" w:rsidRPr="00770FB6">
      <w:rPr>
        <w:rFonts w:ascii="Times New Roman" w:hAnsi="Times New Roman"/>
      </w:rPr>
      <w:instrText xml:space="preserve"> PAGE   \* MERGEFORMAT </w:instrText>
    </w:r>
    <w:r w:rsidRPr="00770FB6">
      <w:rPr>
        <w:rFonts w:ascii="Times New Roman" w:hAnsi="Times New Roman"/>
      </w:rPr>
      <w:fldChar w:fldCharType="separate"/>
    </w:r>
    <w:r w:rsidR="00314FA6">
      <w:rPr>
        <w:rFonts w:ascii="Times New Roman" w:hAnsi="Times New Roman"/>
        <w:noProof/>
      </w:rPr>
      <w:t>3</w:t>
    </w:r>
    <w:r w:rsidRPr="00770FB6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1F65A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02A2">
      <w:rPr>
        <w:rStyle w:val="af5"/>
        <w:noProof/>
      </w:rPr>
      <w:t>6</w:t>
    </w:r>
    <w:r>
      <w:rPr>
        <w:rStyle w:val="af5"/>
      </w:rPr>
      <w:fldChar w:fldCharType="end"/>
    </w:r>
  </w:p>
  <w:p w:rsidR="00DB02A2" w:rsidRDefault="00DB02A2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Pr="00770FB6" w:rsidRDefault="001F65AC">
    <w:pPr>
      <w:pStyle w:val="af6"/>
      <w:jc w:val="center"/>
      <w:rPr>
        <w:rFonts w:ascii="Times New Roman" w:hAnsi="Times New Roman"/>
      </w:rPr>
    </w:pPr>
    <w:r w:rsidRPr="00770FB6">
      <w:rPr>
        <w:rFonts w:ascii="Times New Roman" w:hAnsi="Times New Roman"/>
      </w:rPr>
      <w:fldChar w:fldCharType="begin"/>
    </w:r>
    <w:r w:rsidR="00DB02A2" w:rsidRPr="00770FB6">
      <w:rPr>
        <w:rFonts w:ascii="Times New Roman" w:hAnsi="Times New Roman"/>
      </w:rPr>
      <w:instrText xml:space="preserve"> PAGE   \* MERGEFORMAT </w:instrText>
    </w:r>
    <w:r w:rsidRPr="00770FB6">
      <w:rPr>
        <w:rFonts w:ascii="Times New Roman" w:hAnsi="Times New Roman"/>
      </w:rPr>
      <w:fldChar w:fldCharType="separate"/>
    </w:r>
    <w:r w:rsidR="00314FA6">
      <w:rPr>
        <w:rFonts w:ascii="Times New Roman" w:hAnsi="Times New Roman"/>
        <w:noProof/>
      </w:rPr>
      <w:t>30</w:t>
    </w:r>
    <w:r w:rsidRPr="00770FB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A4"/>
    <w:multiLevelType w:val="hybridMultilevel"/>
    <w:tmpl w:val="16122EBA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B3E"/>
    <w:multiLevelType w:val="hybridMultilevel"/>
    <w:tmpl w:val="24704BC0"/>
    <w:lvl w:ilvl="0" w:tplc="13C860BC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87823"/>
    <w:multiLevelType w:val="hybridMultilevel"/>
    <w:tmpl w:val="41E2C580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A46A6"/>
    <w:multiLevelType w:val="hybridMultilevel"/>
    <w:tmpl w:val="3C0E76C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4637"/>
    <w:multiLevelType w:val="hybridMultilevel"/>
    <w:tmpl w:val="D368EDAA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A5638"/>
    <w:multiLevelType w:val="hybridMultilevel"/>
    <w:tmpl w:val="EE4C9AE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82DC3"/>
    <w:multiLevelType w:val="hybridMultilevel"/>
    <w:tmpl w:val="B030AEC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96096"/>
    <w:multiLevelType w:val="hybridMultilevel"/>
    <w:tmpl w:val="32CABA4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7E8E"/>
    <w:multiLevelType w:val="hybridMultilevel"/>
    <w:tmpl w:val="D4AC453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4F72"/>
    <w:multiLevelType w:val="hybridMultilevel"/>
    <w:tmpl w:val="915273D0"/>
    <w:lvl w:ilvl="0" w:tplc="DA80087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E4448"/>
    <w:multiLevelType w:val="hybridMultilevel"/>
    <w:tmpl w:val="8DB264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355EA"/>
    <w:multiLevelType w:val="hybridMultilevel"/>
    <w:tmpl w:val="5A0AC48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81BCC"/>
    <w:multiLevelType w:val="hybridMultilevel"/>
    <w:tmpl w:val="40FC83F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15D75"/>
    <w:multiLevelType w:val="hybridMultilevel"/>
    <w:tmpl w:val="2B721C00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8572C4"/>
    <w:multiLevelType w:val="hybridMultilevel"/>
    <w:tmpl w:val="2BEA1E56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E4"/>
    <w:multiLevelType w:val="hybridMultilevel"/>
    <w:tmpl w:val="0986BE7A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325EE"/>
    <w:multiLevelType w:val="hybridMultilevel"/>
    <w:tmpl w:val="9E8E2480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B6633C"/>
    <w:multiLevelType w:val="hybridMultilevel"/>
    <w:tmpl w:val="91944CE0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E12FA"/>
    <w:multiLevelType w:val="hybridMultilevel"/>
    <w:tmpl w:val="8C16C228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420C7D"/>
    <w:multiLevelType w:val="hybridMultilevel"/>
    <w:tmpl w:val="B45812A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E3C51"/>
    <w:multiLevelType w:val="hybridMultilevel"/>
    <w:tmpl w:val="45B2266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9C5AFD"/>
    <w:multiLevelType w:val="hybridMultilevel"/>
    <w:tmpl w:val="5866CB76"/>
    <w:lvl w:ilvl="0" w:tplc="5F98BFE6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DD1156"/>
    <w:multiLevelType w:val="hybridMultilevel"/>
    <w:tmpl w:val="6C1492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C29AB"/>
    <w:multiLevelType w:val="multilevel"/>
    <w:tmpl w:val="662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AC2E7A"/>
    <w:multiLevelType w:val="hybridMultilevel"/>
    <w:tmpl w:val="843EC07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5282CEA"/>
    <w:multiLevelType w:val="hybridMultilevel"/>
    <w:tmpl w:val="7570CC88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7390F"/>
    <w:multiLevelType w:val="hybridMultilevel"/>
    <w:tmpl w:val="4BDCAF52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80B82"/>
    <w:multiLevelType w:val="hybridMultilevel"/>
    <w:tmpl w:val="4822ABE2"/>
    <w:lvl w:ilvl="0" w:tplc="DA80087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75344"/>
    <w:multiLevelType w:val="hybridMultilevel"/>
    <w:tmpl w:val="57F24C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71346"/>
    <w:multiLevelType w:val="hybridMultilevel"/>
    <w:tmpl w:val="4F7E1878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9279F1"/>
    <w:multiLevelType w:val="hybridMultilevel"/>
    <w:tmpl w:val="B060CE8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69278C"/>
    <w:multiLevelType w:val="hybridMultilevel"/>
    <w:tmpl w:val="B0F0688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97217DC"/>
    <w:multiLevelType w:val="hybridMultilevel"/>
    <w:tmpl w:val="F1143AF2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8E3216"/>
    <w:multiLevelType w:val="hybridMultilevel"/>
    <w:tmpl w:val="489CFAC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F434B6"/>
    <w:multiLevelType w:val="hybridMultilevel"/>
    <w:tmpl w:val="ED324C8A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0967B5"/>
    <w:multiLevelType w:val="hybridMultilevel"/>
    <w:tmpl w:val="B596AC8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7E6E2A"/>
    <w:multiLevelType w:val="hybridMultilevel"/>
    <w:tmpl w:val="39BC711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D0B7E74"/>
    <w:multiLevelType w:val="hybridMultilevel"/>
    <w:tmpl w:val="04BE3EB4"/>
    <w:lvl w:ilvl="0" w:tplc="83FE46E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F1D35"/>
    <w:multiLevelType w:val="hybridMultilevel"/>
    <w:tmpl w:val="82B6F08A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EB864A4"/>
    <w:multiLevelType w:val="hybridMultilevel"/>
    <w:tmpl w:val="4364B14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F6A00BF"/>
    <w:multiLevelType w:val="hybridMultilevel"/>
    <w:tmpl w:val="9B1CEB26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5F09B6"/>
    <w:multiLevelType w:val="hybridMultilevel"/>
    <w:tmpl w:val="9E76890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235D8B"/>
    <w:multiLevelType w:val="hybridMultilevel"/>
    <w:tmpl w:val="C4F451C4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A322589"/>
    <w:multiLevelType w:val="hybridMultilevel"/>
    <w:tmpl w:val="6A468682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AF1E29"/>
    <w:multiLevelType w:val="hybridMultilevel"/>
    <w:tmpl w:val="A782C52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B1586D"/>
    <w:multiLevelType w:val="hybridMultilevel"/>
    <w:tmpl w:val="13867DDE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601B9B"/>
    <w:multiLevelType w:val="hybridMultilevel"/>
    <w:tmpl w:val="6AACAE2C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6300FB"/>
    <w:multiLevelType w:val="hybridMultilevel"/>
    <w:tmpl w:val="8A6A8848"/>
    <w:lvl w:ilvl="0" w:tplc="60AC219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56C48CA"/>
    <w:multiLevelType w:val="hybridMultilevel"/>
    <w:tmpl w:val="7DC8E22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5AE354B"/>
    <w:multiLevelType w:val="hybridMultilevel"/>
    <w:tmpl w:val="58B6BE3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36758E"/>
    <w:multiLevelType w:val="hybridMultilevel"/>
    <w:tmpl w:val="0F5810F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38353D"/>
    <w:multiLevelType w:val="hybridMultilevel"/>
    <w:tmpl w:val="2144A336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D58537F"/>
    <w:multiLevelType w:val="hybridMultilevel"/>
    <w:tmpl w:val="EC38A9E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DE3099D"/>
    <w:multiLevelType w:val="hybridMultilevel"/>
    <w:tmpl w:val="0D409680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5403E7"/>
    <w:multiLevelType w:val="hybridMultilevel"/>
    <w:tmpl w:val="C34A98A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C00640"/>
    <w:multiLevelType w:val="hybridMultilevel"/>
    <w:tmpl w:val="C756AA0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E118CC"/>
    <w:multiLevelType w:val="hybridMultilevel"/>
    <w:tmpl w:val="14B4840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915DD4"/>
    <w:multiLevelType w:val="hybridMultilevel"/>
    <w:tmpl w:val="A3F8E9F6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8557D6"/>
    <w:multiLevelType w:val="hybridMultilevel"/>
    <w:tmpl w:val="CE566C8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52B5F05"/>
    <w:multiLevelType w:val="hybridMultilevel"/>
    <w:tmpl w:val="3154AE5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F93651"/>
    <w:multiLevelType w:val="hybridMultilevel"/>
    <w:tmpl w:val="E23826C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7F73BC2"/>
    <w:multiLevelType w:val="hybridMultilevel"/>
    <w:tmpl w:val="A4D0570E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CCE5CC7"/>
    <w:multiLevelType w:val="hybridMultilevel"/>
    <w:tmpl w:val="004478B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337AB4"/>
    <w:multiLevelType w:val="hybridMultilevel"/>
    <w:tmpl w:val="4686FEDE"/>
    <w:lvl w:ilvl="0" w:tplc="3D7871C2">
      <w:numFmt w:val="bullet"/>
      <w:lvlRestart w:val="0"/>
      <w:lvlText w:val="–"/>
      <w:lvlJc w:val="left"/>
      <w:pPr>
        <w:ind w:left="921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4">
    <w:nsid w:val="70BE68B4"/>
    <w:multiLevelType w:val="multilevel"/>
    <w:tmpl w:val="B5225084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5">
    <w:nsid w:val="7182553C"/>
    <w:multiLevelType w:val="hybridMultilevel"/>
    <w:tmpl w:val="5D864844"/>
    <w:lvl w:ilvl="0" w:tplc="3064B3B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4D42E1"/>
    <w:multiLevelType w:val="hybridMultilevel"/>
    <w:tmpl w:val="FBCC528A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49A03B7"/>
    <w:multiLevelType w:val="hybridMultilevel"/>
    <w:tmpl w:val="7C5C6F66"/>
    <w:lvl w:ilvl="0" w:tplc="1EDC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A34037"/>
    <w:multiLevelType w:val="hybridMultilevel"/>
    <w:tmpl w:val="8FC28C6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C841E9"/>
    <w:multiLevelType w:val="hybridMultilevel"/>
    <w:tmpl w:val="A45C074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3D50FF"/>
    <w:multiLevelType w:val="hybridMultilevel"/>
    <w:tmpl w:val="2D78C9E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7E0ED2"/>
    <w:multiLevelType w:val="hybridMultilevel"/>
    <w:tmpl w:val="939AE48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CF13FC"/>
    <w:multiLevelType w:val="hybridMultilevel"/>
    <w:tmpl w:val="BB80BB2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224ED7"/>
    <w:multiLevelType w:val="hybridMultilevel"/>
    <w:tmpl w:val="A2121DB8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E677FD7"/>
    <w:multiLevelType w:val="hybridMultilevel"/>
    <w:tmpl w:val="4510E440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F150BED"/>
    <w:multiLevelType w:val="hybridMultilevel"/>
    <w:tmpl w:val="55F85C7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397C5B"/>
    <w:multiLevelType w:val="hybridMultilevel"/>
    <w:tmpl w:val="F47A711A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9977C4"/>
    <w:multiLevelType w:val="hybridMultilevel"/>
    <w:tmpl w:val="C328693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FE67A01"/>
    <w:multiLevelType w:val="hybridMultilevel"/>
    <w:tmpl w:val="8BB6417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4"/>
  </w:num>
  <w:num w:numId="3">
    <w:abstractNumId w:val="1"/>
  </w:num>
  <w:num w:numId="4">
    <w:abstractNumId w:val="54"/>
  </w:num>
  <w:num w:numId="5">
    <w:abstractNumId w:val="24"/>
  </w:num>
  <w:num w:numId="6">
    <w:abstractNumId w:val="63"/>
  </w:num>
  <w:num w:numId="7">
    <w:abstractNumId w:val="28"/>
  </w:num>
  <w:num w:numId="8">
    <w:abstractNumId w:val="78"/>
  </w:num>
  <w:num w:numId="9">
    <w:abstractNumId w:val="62"/>
  </w:num>
  <w:num w:numId="10">
    <w:abstractNumId w:val="35"/>
  </w:num>
  <w:num w:numId="11">
    <w:abstractNumId w:val="31"/>
  </w:num>
  <w:num w:numId="12">
    <w:abstractNumId w:val="61"/>
  </w:num>
  <w:num w:numId="13">
    <w:abstractNumId w:val="38"/>
  </w:num>
  <w:num w:numId="14">
    <w:abstractNumId w:val="49"/>
  </w:num>
  <w:num w:numId="15">
    <w:abstractNumId w:val="20"/>
  </w:num>
  <w:num w:numId="16">
    <w:abstractNumId w:val="52"/>
  </w:num>
  <w:num w:numId="17">
    <w:abstractNumId w:val="57"/>
  </w:num>
  <w:num w:numId="18">
    <w:abstractNumId w:val="22"/>
  </w:num>
  <w:num w:numId="19">
    <w:abstractNumId w:val="32"/>
  </w:num>
  <w:num w:numId="20">
    <w:abstractNumId w:val="13"/>
  </w:num>
  <w:num w:numId="21">
    <w:abstractNumId w:val="11"/>
  </w:num>
  <w:num w:numId="22">
    <w:abstractNumId w:val="44"/>
  </w:num>
  <w:num w:numId="23">
    <w:abstractNumId w:val="58"/>
  </w:num>
  <w:num w:numId="24">
    <w:abstractNumId w:val="40"/>
  </w:num>
  <w:num w:numId="25">
    <w:abstractNumId w:val="55"/>
  </w:num>
  <w:num w:numId="26">
    <w:abstractNumId w:val="8"/>
  </w:num>
  <w:num w:numId="27">
    <w:abstractNumId w:val="43"/>
  </w:num>
  <w:num w:numId="28">
    <w:abstractNumId w:val="77"/>
  </w:num>
  <w:num w:numId="29">
    <w:abstractNumId w:val="56"/>
  </w:num>
  <w:num w:numId="30">
    <w:abstractNumId w:val="53"/>
  </w:num>
  <w:num w:numId="31">
    <w:abstractNumId w:val="39"/>
  </w:num>
  <w:num w:numId="32">
    <w:abstractNumId w:val="68"/>
  </w:num>
  <w:num w:numId="33">
    <w:abstractNumId w:val="59"/>
  </w:num>
  <w:num w:numId="34">
    <w:abstractNumId w:val="48"/>
  </w:num>
  <w:num w:numId="35">
    <w:abstractNumId w:val="17"/>
  </w:num>
  <w:num w:numId="36">
    <w:abstractNumId w:val="36"/>
  </w:num>
  <w:num w:numId="37">
    <w:abstractNumId w:val="71"/>
  </w:num>
  <w:num w:numId="38">
    <w:abstractNumId w:val="69"/>
  </w:num>
  <w:num w:numId="39">
    <w:abstractNumId w:val="10"/>
  </w:num>
  <w:num w:numId="40">
    <w:abstractNumId w:val="50"/>
  </w:num>
  <w:num w:numId="41">
    <w:abstractNumId w:val="6"/>
  </w:num>
  <w:num w:numId="42">
    <w:abstractNumId w:val="41"/>
  </w:num>
  <w:num w:numId="43">
    <w:abstractNumId w:val="51"/>
  </w:num>
  <w:num w:numId="44">
    <w:abstractNumId w:val="72"/>
  </w:num>
  <w:num w:numId="45">
    <w:abstractNumId w:val="7"/>
  </w:num>
  <w:num w:numId="46">
    <w:abstractNumId w:val="60"/>
  </w:num>
  <w:num w:numId="47">
    <w:abstractNumId w:val="4"/>
  </w:num>
  <w:num w:numId="48">
    <w:abstractNumId w:val="30"/>
  </w:num>
  <w:num w:numId="49">
    <w:abstractNumId w:val="66"/>
  </w:num>
  <w:num w:numId="50">
    <w:abstractNumId w:val="12"/>
  </w:num>
  <w:num w:numId="51">
    <w:abstractNumId w:val="19"/>
  </w:num>
  <w:num w:numId="52">
    <w:abstractNumId w:val="2"/>
  </w:num>
  <w:num w:numId="53">
    <w:abstractNumId w:val="75"/>
  </w:num>
  <w:num w:numId="54">
    <w:abstractNumId w:val="0"/>
  </w:num>
  <w:num w:numId="55">
    <w:abstractNumId w:val="5"/>
  </w:num>
  <w:num w:numId="56">
    <w:abstractNumId w:val="34"/>
  </w:num>
  <w:num w:numId="57">
    <w:abstractNumId w:val="33"/>
  </w:num>
  <w:num w:numId="58">
    <w:abstractNumId w:val="16"/>
  </w:num>
  <w:num w:numId="59">
    <w:abstractNumId w:val="18"/>
  </w:num>
  <w:num w:numId="60">
    <w:abstractNumId w:val="73"/>
  </w:num>
  <w:num w:numId="61">
    <w:abstractNumId w:val="29"/>
  </w:num>
  <w:num w:numId="62">
    <w:abstractNumId w:val="15"/>
  </w:num>
  <w:num w:numId="63">
    <w:abstractNumId w:val="74"/>
  </w:num>
  <w:num w:numId="64">
    <w:abstractNumId w:val="26"/>
  </w:num>
  <w:num w:numId="65">
    <w:abstractNumId w:val="45"/>
  </w:num>
  <w:num w:numId="66">
    <w:abstractNumId w:val="42"/>
  </w:num>
  <w:num w:numId="67">
    <w:abstractNumId w:val="14"/>
  </w:num>
  <w:num w:numId="68">
    <w:abstractNumId w:val="25"/>
  </w:num>
  <w:num w:numId="69">
    <w:abstractNumId w:val="76"/>
  </w:num>
  <w:num w:numId="70">
    <w:abstractNumId w:val="70"/>
  </w:num>
  <w:num w:numId="71">
    <w:abstractNumId w:val="46"/>
  </w:num>
  <w:num w:numId="72">
    <w:abstractNumId w:val="3"/>
  </w:num>
  <w:num w:numId="73">
    <w:abstractNumId w:val="23"/>
  </w:num>
  <w:num w:numId="74">
    <w:abstractNumId w:val="9"/>
  </w:num>
  <w:num w:numId="75">
    <w:abstractNumId w:val="27"/>
  </w:num>
  <w:num w:numId="76">
    <w:abstractNumId w:val="37"/>
  </w:num>
  <w:num w:numId="77">
    <w:abstractNumId w:val="65"/>
  </w:num>
  <w:num w:numId="78">
    <w:abstractNumId w:val="47"/>
  </w:num>
  <w:num w:numId="79">
    <w:abstractNumId w:val="2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040"/>
    <w:rsid w:val="000044A7"/>
    <w:rsid w:val="00007311"/>
    <w:rsid w:val="00012854"/>
    <w:rsid w:val="00014209"/>
    <w:rsid w:val="00014FB9"/>
    <w:rsid w:val="00017376"/>
    <w:rsid w:val="00017AB6"/>
    <w:rsid w:val="000238B9"/>
    <w:rsid w:val="00025461"/>
    <w:rsid w:val="00027ABF"/>
    <w:rsid w:val="00031F2F"/>
    <w:rsid w:val="00032EC3"/>
    <w:rsid w:val="00040CD2"/>
    <w:rsid w:val="000423FD"/>
    <w:rsid w:val="0004344C"/>
    <w:rsid w:val="00044B6A"/>
    <w:rsid w:val="00045455"/>
    <w:rsid w:val="000457D2"/>
    <w:rsid w:val="00046692"/>
    <w:rsid w:val="00046A47"/>
    <w:rsid w:val="00047D13"/>
    <w:rsid w:val="00052249"/>
    <w:rsid w:val="00054D70"/>
    <w:rsid w:val="00056728"/>
    <w:rsid w:val="00057ABD"/>
    <w:rsid w:val="00057EA0"/>
    <w:rsid w:val="00064CA8"/>
    <w:rsid w:val="00067607"/>
    <w:rsid w:val="00067C17"/>
    <w:rsid w:val="00073FDE"/>
    <w:rsid w:val="000751DB"/>
    <w:rsid w:val="00075FD0"/>
    <w:rsid w:val="0008218D"/>
    <w:rsid w:val="00084FE7"/>
    <w:rsid w:val="00090F10"/>
    <w:rsid w:val="00092509"/>
    <w:rsid w:val="000A2A4C"/>
    <w:rsid w:val="000D5C96"/>
    <w:rsid w:val="000E0FFA"/>
    <w:rsid w:val="000E344C"/>
    <w:rsid w:val="000E450C"/>
    <w:rsid w:val="000E4A82"/>
    <w:rsid w:val="000E4F76"/>
    <w:rsid w:val="000E5769"/>
    <w:rsid w:val="000F425D"/>
    <w:rsid w:val="000F4D30"/>
    <w:rsid w:val="000F7754"/>
    <w:rsid w:val="001013EE"/>
    <w:rsid w:val="0010609A"/>
    <w:rsid w:val="0011125C"/>
    <w:rsid w:val="00114214"/>
    <w:rsid w:val="001144FA"/>
    <w:rsid w:val="0011613C"/>
    <w:rsid w:val="00116FEC"/>
    <w:rsid w:val="00121748"/>
    <w:rsid w:val="001249BF"/>
    <w:rsid w:val="001253F6"/>
    <w:rsid w:val="00131F3C"/>
    <w:rsid w:val="00132386"/>
    <w:rsid w:val="0013596D"/>
    <w:rsid w:val="00136252"/>
    <w:rsid w:val="00142080"/>
    <w:rsid w:val="00147E0B"/>
    <w:rsid w:val="00152B1E"/>
    <w:rsid w:val="00152E93"/>
    <w:rsid w:val="00153397"/>
    <w:rsid w:val="00157E38"/>
    <w:rsid w:val="00163099"/>
    <w:rsid w:val="00163350"/>
    <w:rsid w:val="00167AFF"/>
    <w:rsid w:val="00167CC7"/>
    <w:rsid w:val="00171E21"/>
    <w:rsid w:val="00182F95"/>
    <w:rsid w:val="0018551D"/>
    <w:rsid w:val="00187845"/>
    <w:rsid w:val="00187A3F"/>
    <w:rsid w:val="001903A0"/>
    <w:rsid w:val="001A005D"/>
    <w:rsid w:val="001A1AEB"/>
    <w:rsid w:val="001A53B5"/>
    <w:rsid w:val="001A65A0"/>
    <w:rsid w:val="001A6CC6"/>
    <w:rsid w:val="001B67D6"/>
    <w:rsid w:val="001B69F7"/>
    <w:rsid w:val="001C1876"/>
    <w:rsid w:val="001C1D87"/>
    <w:rsid w:val="001C204D"/>
    <w:rsid w:val="001C34E1"/>
    <w:rsid w:val="001D1EE9"/>
    <w:rsid w:val="001D2B09"/>
    <w:rsid w:val="001D30E9"/>
    <w:rsid w:val="001D5BA2"/>
    <w:rsid w:val="001D5F76"/>
    <w:rsid w:val="001D7368"/>
    <w:rsid w:val="001E5AC6"/>
    <w:rsid w:val="001E7957"/>
    <w:rsid w:val="001F65AC"/>
    <w:rsid w:val="00200974"/>
    <w:rsid w:val="00200BB8"/>
    <w:rsid w:val="00204D84"/>
    <w:rsid w:val="002054DE"/>
    <w:rsid w:val="00206A76"/>
    <w:rsid w:val="0020719D"/>
    <w:rsid w:val="00212BFB"/>
    <w:rsid w:val="00216B48"/>
    <w:rsid w:val="00217991"/>
    <w:rsid w:val="00230735"/>
    <w:rsid w:val="00234A2F"/>
    <w:rsid w:val="0023776C"/>
    <w:rsid w:val="0024079C"/>
    <w:rsid w:val="00240C7F"/>
    <w:rsid w:val="002413D7"/>
    <w:rsid w:val="00242396"/>
    <w:rsid w:val="0024454B"/>
    <w:rsid w:val="0025263B"/>
    <w:rsid w:val="00253F1D"/>
    <w:rsid w:val="002544EA"/>
    <w:rsid w:val="00260D29"/>
    <w:rsid w:val="00261C74"/>
    <w:rsid w:val="00263341"/>
    <w:rsid w:val="00267D57"/>
    <w:rsid w:val="002720A4"/>
    <w:rsid w:val="002764C4"/>
    <w:rsid w:val="00285C92"/>
    <w:rsid w:val="00287A60"/>
    <w:rsid w:val="002917C7"/>
    <w:rsid w:val="0029282F"/>
    <w:rsid w:val="002A15D4"/>
    <w:rsid w:val="002A1D54"/>
    <w:rsid w:val="002A2313"/>
    <w:rsid w:val="002A24B7"/>
    <w:rsid w:val="002A328A"/>
    <w:rsid w:val="002A4E1D"/>
    <w:rsid w:val="002A7306"/>
    <w:rsid w:val="002B1796"/>
    <w:rsid w:val="002C0E4F"/>
    <w:rsid w:val="002C3BF3"/>
    <w:rsid w:val="002C511D"/>
    <w:rsid w:val="002D4A72"/>
    <w:rsid w:val="002D608D"/>
    <w:rsid w:val="002D7856"/>
    <w:rsid w:val="002D7F18"/>
    <w:rsid w:val="002E0227"/>
    <w:rsid w:val="002E2EF3"/>
    <w:rsid w:val="002E72E9"/>
    <w:rsid w:val="002F11B1"/>
    <w:rsid w:val="002F2546"/>
    <w:rsid w:val="002F3627"/>
    <w:rsid w:val="002F430D"/>
    <w:rsid w:val="002F55DC"/>
    <w:rsid w:val="00303A0F"/>
    <w:rsid w:val="00304806"/>
    <w:rsid w:val="00307B01"/>
    <w:rsid w:val="003130A4"/>
    <w:rsid w:val="00314FA6"/>
    <w:rsid w:val="00315475"/>
    <w:rsid w:val="00320024"/>
    <w:rsid w:val="00321D65"/>
    <w:rsid w:val="00321F5A"/>
    <w:rsid w:val="003252DE"/>
    <w:rsid w:val="00325430"/>
    <w:rsid w:val="003277F0"/>
    <w:rsid w:val="003302A6"/>
    <w:rsid w:val="00334140"/>
    <w:rsid w:val="00340C26"/>
    <w:rsid w:val="00342F2F"/>
    <w:rsid w:val="00342FCF"/>
    <w:rsid w:val="0034672F"/>
    <w:rsid w:val="003502E0"/>
    <w:rsid w:val="00354422"/>
    <w:rsid w:val="00357AA3"/>
    <w:rsid w:val="00362398"/>
    <w:rsid w:val="00362858"/>
    <w:rsid w:val="00364091"/>
    <w:rsid w:val="00364C94"/>
    <w:rsid w:val="00365FAC"/>
    <w:rsid w:val="00367DF4"/>
    <w:rsid w:val="00370929"/>
    <w:rsid w:val="00375259"/>
    <w:rsid w:val="0037630B"/>
    <w:rsid w:val="00376642"/>
    <w:rsid w:val="00380EAA"/>
    <w:rsid w:val="00381319"/>
    <w:rsid w:val="00382463"/>
    <w:rsid w:val="00383E66"/>
    <w:rsid w:val="00394977"/>
    <w:rsid w:val="003A035B"/>
    <w:rsid w:val="003A0405"/>
    <w:rsid w:val="003A09B0"/>
    <w:rsid w:val="003A35A9"/>
    <w:rsid w:val="003A5A72"/>
    <w:rsid w:val="003A6812"/>
    <w:rsid w:val="003A6A80"/>
    <w:rsid w:val="003B172E"/>
    <w:rsid w:val="003B3F39"/>
    <w:rsid w:val="003B4876"/>
    <w:rsid w:val="003B5326"/>
    <w:rsid w:val="003B5650"/>
    <w:rsid w:val="003B7CA6"/>
    <w:rsid w:val="003C1691"/>
    <w:rsid w:val="003C28D0"/>
    <w:rsid w:val="003C32A5"/>
    <w:rsid w:val="003C57D7"/>
    <w:rsid w:val="003C5AA4"/>
    <w:rsid w:val="003C69BD"/>
    <w:rsid w:val="003D01DB"/>
    <w:rsid w:val="003D1226"/>
    <w:rsid w:val="003D29A3"/>
    <w:rsid w:val="003D41F0"/>
    <w:rsid w:val="003D5636"/>
    <w:rsid w:val="003E2F4C"/>
    <w:rsid w:val="003E3199"/>
    <w:rsid w:val="003E4F23"/>
    <w:rsid w:val="003F10F5"/>
    <w:rsid w:val="003F64D1"/>
    <w:rsid w:val="003F64D3"/>
    <w:rsid w:val="003F77AF"/>
    <w:rsid w:val="003F79A1"/>
    <w:rsid w:val="00401D08"/>
    <w:rsid w:val="00403892"/>
    <w:rsid w:val="004046FC"/>
    <w:rsid w:val="00405509"/>
    <w:rsid w:val="004075F1"/>
    <w:rsid w:val="00415B13"/>
    <w:rsid w:val="00415BF6"/>
    <w:rsid w:val="00417119"/>
    <w:rsid w:val="00420F70"/>
    <w:rsid w:val="004217D6"/>
    <w:rsid w:val="00421D9D"/>
    <w:rsid w:val="004223AE"/>
    <w:rsid w:val="0043555F"/>
    <w:rsid w:val="00435A57"/>
    <w:rsid w:val="00436592"/>
    <w:rsid w:val="004368A7"/>
    <w:rsid w:val="00440247"/>
    <w:rsid w:val="00441E0E"/>
    <w:rsid w:val="0044217A"/>
    <w:rsid w:val="00443A87"/>
    <w:rsid w:val="00444FEE"/>
    <w:rsid w:val="00451E97"/>
    <w:rsid w:val="004542CA"/>
    <w:rsid w:val="00455829"/>
    <w:rsid w:val="00457D43"/>
    <w:rsid w:val="0046113E"/>
    <w:rsid w:val="004642F6"/>
    <w:rsid w:val="0046761E"/>
    <w:rsid w:val="00475DBD"/>
    <w:rsid w:val="004768A8"/>
    <w:rsid w:val="0047738E"/>
    <w:rsid w:val="004829B4"/>
    <w:rsid w:val="00483300"/>
    <w:rsid w:val="00486596"/>
    <w:rsid w:val="00487032"/>
    <w:rsid w:val="00487156"/>
    <w:rsid w:val="00490128"/>
    <w:rsid w:val="00492260"/>
    <w:rsid w:val="00495485"/>
    <w:rsid w:val="00497A8E"/>
    <w:rsid w:val="00497F01"/>
    <w:rsid w:val="004A3377"/>
    <w:rsid w:val="004A435D"/>
    <w:rsid w:val="004B267C"/>
    <w:rsid w:val="004B2A45"/>
    <w:rsid w:val="004B3525"/>
    <w:rsid w:val="004B4F31"/>
    <w:rsid w:val="004B72C6"/>
    <w:rsid w:val="004B78FE"/>
    <w:rsid w:val="004C107E"/>
    <w:rsid w:val="004C4443"/>
    <w:rsid w:val="004C7D8F"/>
    <w:rsid w:val="004D0595"/>
    <w:rsid w:val="004D1D32"/>
    <w:rsid w:val="004D30CF"/>
    <w:rsid w:val="004E2C90"/>
    <w:rsid w:val="004E374C"/>
    <w:rsid w:val="004E3EDD"/>
    <w:rsid w:val="004E4D68"/>
    <w:rsid w:val="004E7CE6"/>
    <w:rsid w:val="004F09AF"/>
    <w:rsid w:val="004F32EB"/>
    <w:rsid w:val="004F4101"/>
    <w:rsid w:val="00502B8E"/>
    <w:rsid w:val="00502ECC"/>
    <w:rsid w:val="005069F4"/>
    <w:rsid w:val="005107BD"/>
    <w:rsid w:val="00510E0C"/>
    <w:rsid w:val="00512D8C"/>
    <w:rsid w:val="005144D9"/>
    <w:rsid w:val="0051508C"/>
    <w:rsid w:val="00520174"/>
    <w:rsid w:val="005210D8"/>
    <w:rsid w:val="005231C0"/>
    <w:rsid w:val="0052679C"/>
    <w:rsid w:val="005271F2"/>
    <w:rsid w:val="00530D90"/>
    <w:rsid w:val="005313BA"/>
    <w:rsid w:val="00534421"/>
    <w:rsid w:val="00536C8E"/>
    <w:rsid w:val="00536DF3"/>
    <w:rsid w:val="00537CBD"/>
    <w:rsid w:val="0054266C"/>
    <w:rsid w:val="00543710"/>
    <w:rsid w:val="00544820"/>
    <w:rsid w:val="005452A0"/>
    <w:rsid w:val="00552F4B"/>
    <w:rsid w:val="00554593"/>
    <w:rsid w:val="00555122"/>
    <w:rsid w:val="005553F4"/>
    <w:rsid w:val="00557B54"/>
    <w:rsid w:val="00562766"/>
    <w:rsid w:val="005646F9"/>
    <w:rsid w:val="00567066"/>
    <w:rsid w:val="005718FB"/>
    <w:rsid w:val="00576AD1"/>
    <w:rsid w:val="00576D8D"/>
    <w:rsid w:val="00583056"/>
    <w:rsid w:val="00583D59"/>
    <w:rsid w:val="00590650"/>
    <w:rsid w:val="005A0270"/>
    <w:rsid w:val="005A1E52"/>
    <w:rsid w:val="005A6173"/>
    <w:rsid w:val="005A66B2"/>
    <w:rsid w:val="005B099E"/>
    <w:rsid w:val="005B15DF"/>
    <w:rsid w:val="005B18C1"/>
    <w:rsid w:val="005B3E63"/>
    <w:rsid w:val="005B41D2"/>
    <w:rsid w:val="005B4EF4"/>
    <w:rsid w:val="005B5339"/>
    <w:rsid w:val="005B5A72"/>
    <w:rsid w:val="005B7240"/>
    <w:rsid w:val="005C2AEA"/>
    <w:rsid w:val="005C7713"/>
    <w:rsid w:val="005D633D"/>
    <w:rsid w:val="005D758A"/>
    <w:rsid w:val="005E2044"/>
    <w:rsid w:val="005E2432"/>
    <w:rsid w:val="005E4598"/>
    <w:rsid w:val="005E5298"/>
    <w:rsid w:val="005E6D06"/>
    <w:rsid w:val="005F34DA"/>
    <w:rsid w:val="005F3DEA"/>
    <w:rsid w:val="005F5D5E"/>
    <w:rsid w:val="005F6350"/>
    <w:rsid w:val="0060067A"/>
    <w:rsid w:val="006025C4"/>
    <w:rsid w:val="006042DD"/>
    <w:rsid w:val="0061437C"/>
    <w:rsid w:val="006175B6"/>
    <w:rsid w:val="006217C1"/>
    <w:rsid w:val="0062524E"/>
    <w:rsid w:val="00626D61"/>
    <w:rsid w:val="00630C3B"/>
    <w:rsid w:val="00631DA1"/>
    <w:rsid w:val="00633480"/>
    <w:rsid w:val="0063543C"/>
    <w:rsid w:val="00637A85"/>
    <w:rsid w:val="0064486C"/>
    <w:rsid w:val="00644F78"/>
    <w:rsid w:val="00652EAC"/>
    <w:rsid w:val="00653C7E"/>
    <w:rsid w:val="00657D69"/>
    <w:rsid w:val="00660D57"/>
    <w:rsid w:val="00662B50"/>
    <w:rsid w:val="00662B9C"/>
    <w:rsid w:val="0066637A"/>
    <w:rsid w:val="00667CE4"/>
    <w:rsid w:val="006743B5"/>
    <w:rsid w:val="00676ADA"/>
    <w:rsid w:val="00677B8E"/>
    <w:rsid w:val="00680CBB"/>
    <w:rsid w:val="00681683"/>
    <w:rsid w:val="00681B98"/>
    <w:rsid w:val="0068631E"/>
    <w:rsid w:val="00690BBC"/>
    <w:rsid w:val="00692053"/>
    <w:rsid w:val="00692A67"/>
    <w:rsid w:val="0069348D"/>
    <w:rsid w:val="006A2C5B"/>
    <w:rsid w:val="006A408B"/>
    <w:rsid w:val="006A4321"/>
    <w:rsid w:val="006A5366"/>
    <w:rsid w:val="006B3016"/>
    <w:rsid w:val="006B311E"/>
    <w:rsid w:val="006B5466"/>
    <w:rsid w:val="006B79AB"/>
    <w:rsid w:val="006C32B4"/>
    <w:rsid w:val="006C5D77"/>
    <w:rsid w:val="006C724F"/>
    <w:rsid w:val="006D6CD4"/>
    <w:rsid w:val="006E17A9"/>
    <w:rsid w:val="006E62C5"/>
    <w:rsid w:val="006F7244"/>
    <w:rsid w:val="006F7DFE"/>
    <w:rsid w:val="007017BC"/>
    <w:rsid w:val="00720DBC"/>
    <w:rsid w:val="00722AF9"/>
    <w:rsid w:val="00725EFB"/>
    <w:rsid w:val="00730BB8"/>
    <w:rsid w:val="00732689"/>
    <w:rsid w:val="00732C9C"/>
    <w:rsid w:val="007333DC"/>
    <w:rsid w:val="00742FA5"/>
    <w:rsid w:val="00747CE5"/>
    <w:rsid w:val="0075073B"/>
    <w:rsid w:val="00755827"/>
    <w:rsid w:val="00755A48"/>
    <w:rsid w:val="00756F9E"/>
    <w:rsid w:val="00760102"/>
    <w:rsid w:val="0076013E"/>
    <w:rsid w:val="00763B03"/>
    <w:rsid w:val="007707E3"/>
    <w:rsid w:val="00770FB6"/>
    <w:rsid w:val="007721EA"/>
    <w:rsid w:val="0078023C"/>
    <w:rsid w:val="00780B45"/>
    <w:rsid w:val="00785C58"/>
    <w:rsid w:val="00791A73"/>
    <w:rsid w:val="00791C8C"/>
    <w:rsid w:val="007926E0"/>
    <w:rsid w:val="00793048"/>
    <w:rsid w:val="00794E33"/>
    <w:rsid w:val="007A1971"/>
    <w:rsid w:val="007A3758"/>
    <w:rsid w:val="007A3C32"/>
    <w:rsid w:val="007A52D8"/>
    <w:rsid w:val="007A5E65"/>
    <w:rsid w:val="007A65E8"/>
    <w:rsid w:val="007B0A93"/>
    <w:rsid w:val="007B11C0"/>
    <w:rsid w:val="007B2B5F"/>
    <w:rsid w:val="007B6451"/>
    <w:rsid w:val="007C0B07"/>
    <w:rsid w:val="007C304C"/>
    <w:rsid w:val="007C4E3A"/>
    <w:rsid w:val="007C637E"/>
    <w:rsid w:val="007D434D"/>
    <w:rsid w:val="007E1FF2"/>
    <w:rsid w:val="007E520C"/>
    <w:rsid w:val="007E61F8"/>
    <w:rsid w:val="007E69CB"/>
    <w:rsid w:val="007F506E"/>
    <w:rsid w:val="007F76F2"/>
    <w:rsid w:val="00802D3F"/>
    <w:rsid w:val="00804289"/>
    <w:rsid w:val="008043D8"/>
    <w:rsid w:val="008045CB"/>
    <w:rsid w:val="00805100"/>
    <w:rsid w:val="008057A7"/>
    <w:rsid w:val="00807C4D"/>
    <w:rsid w:val="008165B6"/>
    <w:rsid w:val="0081727F"/>
    <w:rsid w:val="00817EB7"/>
    <w:rsid w:val="00820B9F"/>
    <w:rsid w:val="00821B22"/>
    <w:rsid w:val="00823DE7"/>
    <w:rsid w:val="00826CF2"/>
    <w:rsid w:val="00831279"/>
    <w:rsid w:val="00833370"/>
    <w:rsid w:val="00835779"/>
    <w:rsid w:val="00836B9A"/>
    <w:rsid w:val="00851BD4"/>
    <w:rsid w:val="0085401D"/>
    <w:rsid w:val="00855820"/>
    <w:rsid w:val="00856972"/>
    <w:rsid w:val="008613C1"/>
    <w:rsid w:val="00861917"/>
    <w:rsid w:val="00862149"/>
    <w:rsid w:val="00862C8D"/>
    <w:rsid w:val="00864276"/>
    <w:rsid w:val="0086746C"/>
    <w:rsid w:val="008761B5"/>
    <w:rsid w:val="008808DC"/>
    <w:rsid w:val="0088351E"/>
    <w:rsid w:val="008839DA"/>
    <w:rsid w:val="00887F65"/>
    <w:rsid w:val="00890469"/>
    <w:rsid w:val="00891D2E"/>
    <w:rsid w:val="00894EE0"/>
    <w:rsid w:val="00895439"/>
    <w:rsid w:val="00896588"/>
    <w:rsid w:val="008A609A"/>
    <w:rsid w:val="008A6FB0"/>
    <w:rsid w:val="008B23D7"/>
    <w:rsid w:val="008B3044"/>
    <w:rsid w:val="008B326A"/>
    <w:rsid w:val="008B5BEA"/>
    <w:rsid w:val="008C2564"/>
    <w:rsid w:val="008C2575"/>
    <w:rsid w:val="008C3EA2"/>
    <w:rsid w:val="008C5B81"/>
    <w:rsid w:val="008D24F3"/>
    <w:rsid w:val="008D4472"/>
    <w:rsid w:val="008D52BA"/>
    <w:rsid w:val="008E1869"/>
    <w:rsid w:val="008F0DF6"/>
    <w:rsid w:val="008F33EB"/>
    <w:rsid w:val="008F37DF"/>
    <w:rsid w:val="008F3840"/>
    <w:rsid w:val="008F5F7B"/>
    <w:rsid w:val="008F5FEB"/>
    <w:rsid w:val="008F607B"/>
    <w:rsid w:val="008F7C9E"/>
    <w:rsid w:val="00900F00"/>
    <w:rsid w:val="009044DE"/>
    <w:rsid w:val="009136AF"/>
    <w:rsid w:val="0091434F"/>
    <w:rsid w:val="00914E01"/>
    <w:rsid w:val="0091780A"/>
    <w:rsid w:val="009212E6"/>
    <w:rsid w:val="009213E6"/>
    <w:rsid w:val="00921C64"/>
    <w:rsid w:val="00922A6A"/>
    <w:rsid w:val="00925279"/>
    <w:rsid w:val="00926304"/>
    <w:rsid w:val="00926B3E"/>
    <w:rsid w:val="00927EE8"/>
    <w:rsid w:val="009325E4"/>
    <w:rsid w:val="00934405"/>
    <w:rsid w:val="00935315"/>
    <w:rsid w:val="00940089"/>
    <w:rsid w:val="00940145"/>
    <w:rsid w:val="0094158C"/>
    <w:rsid w:val="0094606E"/>
    <w:rsid w:val="0095352C"/>
    <w:rsid w:val="009556BF"/>
    <w:rsid w:val="00956373"/>
    <w:rsid w:val="00957AF7"/>
    <w:rsid w:val="00961B3D"/>
    <w:rsid w:val="00961DC9"/>
    <w:rsid w:val="00970292"/>
    <w:rsid w:val="00983BC4"/>
    <w:rsid w:val="00984AD6"/>
    <w:rsid w:val="00986952"/>
    <w:rsid w:val="00990C47"/>
    <w:rsid w:val="00995504"/>
    <w:rsid w:val="00997C61"/>
    <w:rsid w:val="009A0D6F"/>
    <w:rsid w:val="009A1EB2"/>
    <w:rsid w:val="009A275A"/>
    <w:rsid w:val="009A5B27"/>
    <w:rsid w:val="009A69AD"/>
    <w:rsid w:val="009A6EE1"/>
    <w:rsid w:val="009B0538"/>
    <w:rsid w:val="009B0AD4"/>
    <w:rsid w:val="009B1E6D"/>
    <w:rsid w:val="009B6B28"/>
    <w:rsid w:val="009C140D"/>
    <w:rsid w:val="009C2A65"/>
    <w:rsid w:val="009C5D78"/>
    <w:rsid w:val="009C76A8"/>
    <w:rsid w:val="009D2965"/>
    <w:rsid w:val="009D501F"/>
    <w:rsid w:val="009D5E5F"/>
    <w:rsid w:val="009D6D50"/>
    <w:rsid w:val="009D6E7F"/>
    <w:rsid w:val="009E0A9C"/>
    <w:rsid w:val="009E3CF6"/>
    <w:rsid w:val="009E3EE1"/>
    <w:rsid w:val="009E556A"/>
    <w:rsid w:val="009E5DA3"/>
    <w:rsid w:val="009E7A85"/>
    <w:rsid w:val="009F0B0E"/>
    <w:rsid w:val="009F2102"/>
    <w:rsid w:val="009F355F"/>
    <w:rsid w:val="009F6AE3"/>
    <w:rsid w:val="009F7952"/>
    <w:rsid w:val="00A0092E"/>
    <w:rsid w:val="00A06F90"/>
    <w:rsid w:val="00A0799F"/>
    <w:rsid w:val="00A116AF"/>
    <w:rsid w:val="00A1440D"/>
    <w:rsid w:val="00A14C59"/>
    <w:rsid w:val="00A20268"/>
    <w:rsid w:val="00A20941"/>
    <w:rsid w:val="00A231F4"/>
    <w:rsid w:val="00A3313D"/>
    <w:rsid w:val="00A339E1"/>
    <w:rsid w:val="00A36833"/>
    <w:rsid w:val="00A4241C"/>
    <w:rsid w:val="00A43EB4"/>
    <w:rsid w:val="00A47F3A"/>
    <w:rsid w:val="00A50409"/>
    <w:rsid w:val="00A51D7B"/>
    <w:rsid w:val="00A53CDB"/>
    <w:rsid w:val="00A550F3"/>
    <w:rsid w:val="00A5774C"/>
    <w:rsid w:val="00A637CA"/>
    <w:rsid w:val="00A64E2B"/>
    <w:rsid w:val="00A74A08"/>
    <w:rsid w:val="00A83467"/>
    <w:rsid w:val="00A84252"/>
    <w:rsid w:val="00A864DC"/>
    <w:rsid w:val="00A87B2B"/>
    <w:rsid w:val="00A87EB9"/>
    <w:rsid w:val="00A95387"/>
    <w:rsid w:val="00A975BC"/>
    <w:rsid w:val="00AA080B"/>
    <w:rsid w:val="00AA2F8F"/>
    <w:rsid w:val="00AA3E16"/>
    <w:rsid w:val="00AA3F82"/>
    <w:rsid w:val="00AA5DAF"/>
    <w:rsid w:val="00AA60CD"/>
    <w:rsid w:val="00AA772A"/>
    <w:rsid w:val="00AB3C39"/>
    <w:rsid w:val="00AB3F09"/>
    <w:rsid w:val="00AB42C8"/>
    <w:rsid w:val="00AB4F71"/>
    <w:rsid w:val="00AC31DE"/>
    <w:rsid w:val="00AD0A76"/>
    <w:rsid w:val="00AD5275"/>
    <w:rsid w:val="00AD7FEA"/>
    <w:rsid w:val="00AE1646"/>
    <w:rsid w:val="00AE30A7"/>
    <w:rsid w:val="00AF0924"/>
    <w:rsid w:val="00AF4335"/>
    <w:rsid w:val="00AF5A02"/>
    <w:rsid w:val="00B04E88"/>
    <w:rsid w:val="00B071CD"/>
    <w:rsid w:val="00B1118B"/>
    <w:rsid w:val="00B11A76"/>
    <w:rsid w:val="00B138D1"/>
    <w:rsid w:val="00B2111F"/>
    <w:rsid w:val="00B231FF"/>
    <w:rsid w:val="00B23E59"/>
    <w:rsid w:val="00B345FF"/>
    <w:rsid w:val="00B3473F"/>
    <w:rsid w:val="00B35BBA"/>
    <w:rsid w:val="00B36A05"/>
    <w:rsid w:val="00B40E7A"/>
    <w:rsid w:val="00B4137E"/>
    <w:rsid w:val="00B44F3F"/>
    <w:rsid w:val="00B549B3"/>
    <w:rsid w:val="00B56326"/>
    <w:rsid w:val="00B57E3C"/>
    <w:rsid w:val="00B644EF"/>
    <w:rsid w:val="00B67E58"/>
    <w:rsid w:val="00B7758B"/>
    <w:rsid w:val="00B77605"/>
    <w:rsid w:val="00B8121D"/>
    <w:rsid w:val="00B85EA8"/>
    <w:rsid w:val="00B917EC"/>
    <w:rsid w:val="00B928C3"/>
    <w:rsid w:val="00B932A9"/>
    <w:rsid w:val="00B94CEB"/>
    <w:rsid w:val="00B97014"/>
    <w:rsid w:val="00B97897"/>
    <w:rsid w:val="00B979EC"/>
    <w:rsid w:val="00BA70A4"/>
    <w:rsid w:val="00BB0D9B"/>
    <w:rsid w:val="00BB135B"/>
    <w:rsid w:val="00BB1FA9"/>
    <w:rsid w:val="00BB7058"/>
    <w:rsid w:val="00BB76A5"/>
    <w:rsid w:val="00BC06D6"/>
    <w:rsid w:val="00BC108A"/>
    <w:rsid w:val="00BC3374"/>
    <w:rsid w:val="00BC5875"/>
    <w:rsid w:val="00BC69FA"/>
    <w:rsid w:val="00BD0BB1"/>
    <w:rsid w:val="00BD1452"/>
    <w:rsid w:val="00BD3277"/>
    <w:rsid w:val="00BD32C8"/>
    <w:rsid w:val="00BD7829"/>
    <w:rsid w:val="00BE36E6"/>
    <w:rsid w:val="00BE5B09"/>
    <w:rsid w:val="00BE6B67"/>
    <w:rsid w:val="00BF57A9"/>
    <w:rsid w:val="00BF590D"/>
    <w:rsid w:val="00C01C7A"/>
    <w:rsid w:val="00C0282D"/>
    <w:rsid w:val="00C0314F"/>
    <w:rsid w:val="00C05846"/>
    <w:rsid w:val="00C07C75"/>
    <w:rsid w:val="00C10AB6"/>
    <w:rsid w:val="00C148E6"/>
    <w:rsid w:val="00C17A6B"/>
    <w:rsid w:val="00C23AFA"/>
    <w:rsid w:val="00C25EE1"/>
    <w:rsid w:val="00C31080"/>
    <w:rsid w:val="00C359C4"/>
    <w:rsid w:val="00C40961"/>
    <w:rsid w:val="00C41FA3"/>
    <w:rsid w:val="00C45F4F"/>
    <w:rsid w:val="00C52D7E"/>
    <w:rsid w:val="00C54C51"/>
    <w:rsid w:val="00C55154"/>
    <w:rsid w:val="00C56DE3"/>
    <w:rsid w:val="00C60A69"/>
    <w:rsid w:val="00C62D83"/>
    <w:rsid w:val="00C6458C"/>
    <w:rsid w:val="00C651BB"/>
    <w:rsid w:val="00C65E89"/>
    <w:rsid w:val="00C66288"/>
    <w:rsid w:val="00C66902"/>
    <w:rsid w:val="00C749FD"/>
    <w:rsid w:val="00C82D6A"/>
    <w:rsid w:val="00C838B0"/>
    <w:rsid w:val="00C8466B"/>
    <w:rsid w:val="00C87857"/>
    <w:rsid w:val="00C92DEB"/>
    <w:rsid w:val="00C96A34"/>
    <w:rsid w:val="00C97E1B"/>
    <w:rsid w:val="00C97F2F"/>
    <w:rsid w:val="00CA2705"/>
    <w:rsid w:val="00CA2A69"/>
    <w:rsid w:val="00CA411E"/>
    <w:rsid w:val="00CA6B63"/>
    <w:rsid w:val="00CA720C"/>
    <w:rsid w:val="00CB091B"/>
    <w:rsid w:val="00CB2099"/>
    <w:rsid w:val="00CC021A"/>
    <w:rsid w:val="00CC1A7B"/>
    <w:rsid w:val="00CC2930"/>
    <w:rsid w:val="00CC73AC"/>
    <w:rsid w:val="00CD210F"/>
    <w:rsid w:val="00CD3FD3"/>
    <w:rsid w:val="00CD5959"/>
    <w:rsid w:val="00CD68DC"/>
    <w:rsid w:val="00CE0802"/>
    <w:rsid w:val="00CE3B78"/>
    <w:rsid w:val="00CF08E4"/>
    <w:rsid w:val="00CF0A24"/>
    <w:rsid w:val="00CF4C6E"/>
    <w:rsid w:val="00CF64AA"/>
    <w:rsid w:val="00CF78DE"/>
    <w:rsid w:val="00CF7CB7"/>
    <w:rsid w:val="00D00D4E"/>
    <w:rsid w:val="00D018C4"/>
    <w:rsid w:val="00D0699E"/>
    <w:rsid w:val="00D100AB"/>
    <w:rsid w:val="00D13CA5"/>
    <w:rsid w:val="00D14570"/>
    <w:rsid w:val="00D162EA"/>
    <w:rsid w:val="00D24345"/>
    <w:rsid w:val="00D26A3F"/>
    <w:rsid w:val="00D333BC"/>
    <w:rsid w:val="00D335A6"/>
    <w:rsid w:val="00D3545B"/>
    <w:rsid w:val="00D377BF"/>
    <w:rsid w:val="00D40060"/>
    <w:rsid w:val="00D40F5B"/>
    <w:rsid w:val="00D45EB0"/>
    <w:rsid w:val="00D509E2"/>
    <w:rsid w:val="00D524D8"/>
    <w:rsid w:val="00D527B7"/>
    <w:rsid w:val="00D53587"/>
    <w:rsid w:val="00D542C7"/>
    <w:rsid w:val="00D61490"/>
    <w:rsid w:val="00D62203"/>
    <w:rsid w:val="00D7161A"/>
    <w:rsid w:val="00D728DA"/>
    <w:rsid w:val="00D728E1"/>
    <w:rsid w:val="00D75347"/>
    <w:rsid w:val="00D75950"/>
    <w:rsid w:val="00D759E1"/>
    <w:rsid w:val="00D80543"/>
    <w:rsid w:val="00D80A91"/>
    <w:rsid w:val="00D81042"/>
    <w:rsid w:val="00D835B8"/>
    <w:rsid w:val="00D907BD"/>
    <w:rsid w:val="00D91723"/>
    <w:rsid w:val="00D928BF"/>
    <w:rsid w:val="00D93D16"/>
    <w:rsid w:val="00D96C61"/>
    <w:rsid w:val="00DA15E2"/>
    <w:rsid w:val="00DA533C"/>
    <w:rsid w:val="00DA7071"/>
    <w:rsid w:val="00DB02A2"/>
    <w:rsid w:val="00DB326D"/>
    <w:rsid w:val="00DB3313"/>
    <w:rsid w:val="00DB4BE5"/>
    <w:rsid w:val="00DB556D"/>
    <w:rsid w:val="00DB5652"/>
    <w:rsid w:val="00DB6734"/>
    <w:rsid w:val="00DC0279"/>
    <w:rsid w:val="00DC2BC4"/>
    <w:rsid w:val="00DC3061"/>
    <w:rsid w:val="00DC59DE"/>
    <w:rsid w:val="00DC77BF"/>
    <w:rsid w:val="00DD053E"/>
    <w:rsid w:val="00DD112C"/>
    <w:rsid w:val="00DD6E88"/>
    <w:rsid w:val="00DF0259"/>
    <w:rsid w:val="00DF2B82"/>
    <w:rsid w:val="00DF30F0"/>
    <w:rsid w:val="00DF40EF"/>
    <w:rsid w:val="00DF5A6C"/>
    <w:rsid w:val="00E06773"/>
    <w:rsid w:val="00E07AEE"/>
    <w:rsid w:val="00E13896"/>
    <w:rsid w:val="00E16D33"/>
    <w:rsid w:val="00E17CB2"/>
    <w:rsid w:val="00E204D0"/>
    <w:rsid w:val="00E22E52"/>
    <w:rsid w:val="00E23F28"/>
    <w:rsid w:val="00E2542E"/>
    <w:rsid w:val="00E35C97"/>
    <w:rsid w:val="00E37C76"/>
    <w:rsid w:val="00E40C53"/>
    <w:rsid w:val="00E45454"/>
    <w:rsid w:val="00E50CF4"/>
    <w:rsid w:val="00E54388"/>
    <w:rsid w:val="00E56142"/>
    <w:rsid w:val="00E57264"/>
    <w:rsid w:val="00E6068D"/>
    <w:rsid w:val="00E65808"/>
    <w:rsid w:val="00E70ED0"/>
    <w:rsid w:val="00E7137E"/>
    <w:rsid w:val="00E75A0F"/>
    <w:rsid w:val="00E763F6"/>
    <w:rsid w:val="00E76C6E"/>
    <w:rsid w:val="00E77122"/>
    <w:rsid w:val="00E80BF9"/>
    <w:rsid w:val="00E839FA"/>
    <w:rsid w:val="00E86330"/>
    <w:rsid w:val="00E87B2C"/>
    <w:rsid w:val="00E9142B"/>
    <w:rsid w:val="00E9258F"/>
    <w:rsid w:val="00E94023"/>
    <w:rsid w:val="00E97174"/>
    <w:rsid w:val="00E97CA9"/>
    <w:rsid w:val="00EA02C0"/>
    <w:rsid w:val="00EA3307"/>
    <w:rsid w:val="00EA39F7"/>
    <w:rsid w:val="00EA6EBC"/>
    <w:rsid w:val="00EA7C31"/>
    <w:rsid w:val="00EA7F93"/>
    <w:rsid w:val="00EB008D"/>
    <w:rsid w:val="00EB25F7"/>
    <w:rsid w:val="00EB77A0"/>
    <w:rsid w:val="00EC071B"/>
    <w:rsid w:val="00EC1861"/>
    <w:rsid w:val="00EC6E82"/>
    <w:rsid w:val="00ED1F57"/>
    <w:rsid w:val="00ED2429"/>
    <w:rsid w:val="00ED3D89"/>
    <w:rsid w:val="00EE1787"/>
    <w:rsid w:val="00EE19D6"/>
    <w:rsid w:val="00EE4F71"/>
    <w:rsid w:val="00EE7730"/>
    <w:rsid w:val="00EE77EA"/>
    <w:rsid w:val="00EF0380"/>
    <w:rsid w:val="00F001E2"/>
    <w:rsid w:val="00F141ED"/>
    <w:rsid w:val="00F1563A"/>
    <w:rsid w:val="00F2367E"/>
    <w:rsid w:val="00F23DA9"/>
    <w:rsid w:val="00F269EF"/>
    <w:rsid w:val="00F321DD"/>
    <w:rsid w:val="00F42CB1"/>
    <w:rsid w:val="00F441C4"/>
    <w:rsid w:val="00F462E9"/>
    <w:rsid w:val="00F525B3"/>
    <w:rsid w:val="00F547E8"/>
    <w:rsid w:val="00F604C8"/>
    <w:rsid w:val="00F61B8D"/>
    <w:rsid w:val="00F62150"/>
    <w:rsid w:val="00F65076"/>
    <w:rsid w:val="00F65FD5"/>
    <w:rsid w:val="00F669A6"/>
    <w:rsid w:val="00F70096"/>
    <w:rsid w:val="00F7051A"/>
    <w:rsid w:val="00F7253C"/>
    <w:rsid w:val="00F8119F"/>
    <w:rsid w:val="00F82F09"/>
    <w:rsid w:val="00F85BBC"/>
    <w:rsid w:val="00F8769C"/>
    <w:rsid w:val="00F876FF"/>
    <w:rsid w:val="00F87E8D"/>
    <w:rsid w:val="00F91023"/>
    <w:rsid w:val="00F91C5E"/>
    <w:rsid w:val="00F91EB0"/>
    <w:rsid w:val="00F9600B"/>
    <w:rsid w:val="00F96FB4"/>
    <w:rsid w:val="00FA3634"/>
    <w:rsid w:val="00FB03A4"/>
    <w:rsid w:val="00FB39E9"/>
    <w:rsid w:val="00FB731F"/>
    <w:rsid w:val="00FC1EE0"/>
    <w:rsid w:val="00FC2DBC"/>
    <w:rsid w:val="00FC3F82"/>
    <w:rsid w:val="00FC5B6C"/>
    <w:rsid w:val="00FC6078"/>
    <w:rsid w:val="00FD1B33"/>
    <w:rsid w:val="00FD3E63"/>
    <w:rsid w:val="00FD7402"/>
    <w:rsid w:val="00FE07AE"/>
    <w:rsid w:val="00FE3747"/>
    <w:rsid w:val="00FE3AAD"/>
    <w:rsid w:val="00FE634A"/>
    <w:rsid w:val="00FE7250"/>
    <w:rsid w:val="00FF0134"/>
    <w:rsid w:val="00FF0557"/>
    <w:rsid w:val="00FF557E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3F28"/>
    <w:pPr>
      <w:spacing w:before="480" w:after="0"/>
      <w:contextualSpacing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5A57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F2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35A5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1C204D"/>
    <w:pPr>
      <w:ind w:left="720"/>
      <w:contextualSpacing/>
    </w:pPr>
  </w:style>
  <w:style w:type="paragraph" w:styleId="22">
    <w:name w:val="List 2"/>
    <w:basedOn w:val="a"/>
    <w:uiPriority w:val="99"/>
    <w:unhideWhenUsed/>
    <w:locked/>
    <w:rsid w:val="008B326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AB3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annotation reference"/>
    <w:uiPriority w:val="99"/>
    <w:locked/>
    <w:rsid w:val="00F669A6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locked/>
    <w:rsid w:val="007A19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23">
    <w:name w:val="Заголовок №2_"/>
    <w:link w:val="210"/>
    <w:uiPriority w:val="99"/>
    <w:rsid w:val="00557B5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557B54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st">
    <w:name w:val="st"/>
    <w:basedOn w:val="a0"/>
    <w:rsid w:val="005B18C1"/>
  </w:style>
  <w:style w:type="character" w:customStyle="1" w:styleId="afd">
    <w:name w:val="Основной текст + Полужирный"/>
    <w:aliases w:val="Интервал 0 pt"/>
    <w:rsid w:val="008F3840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numbering" w:customStyle="1" w:styleId="1a">
    <w:name w:val="Нет списка1"/>
    <w:next w:val="a2"/>
    <w:uiPriority w:val="99"/>
    <w:semiHidden/>
    <w:unhideWhenUsed/>
    <w:rsid w:val="00E70ED0"/>
  </w:style>
  <w:style w:type="table" w:customStyle="1" w:styleId="1b">
    <w:name w:val="Сетка таблицы1"/>
    <w:basedOn w:val="a1"/>
    <w:next w:val="aa"/>
    <w:uiPriority w:val="99"/>
    <w:rsid w:val="00E70E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хема документа Знак"/>
    <w:link w:val="afb"/>
    <w:uiPriority w:val="99"/>
    <w:semiHidden/>
    <w:rsid w:val="00E70ED0"/>
    <w:rPr>
      <w:rFonts w:ascii="Tahoma" w:hAnsi="Tahoma" w:cs="Tahoma"/>
      <w:shd w:val="clear" w:color="auto" w:fill="000080"/>
    </w:rPr>
  </w:style>
  <w:style w:type="character" w:customStyle="1" w:styleId="label-dsc1">
    <w:name w:val="label-dsc1"/>
    <w:basedOn w:val="a0"/>
    <w:rsid w:val="005718FB"/>
    <w:rPr>
      <w:rFonts w:ascii="Courier New" w:hAnsi="Courier New" w:cs="Courier New" w:hint="default"/>
      <w:b/>
      <w:bCs/>
      <w:i/>
      <w:iCs/>
      <w:color w:val="800000"/>
      <w:sz w:val="22"/>
      <w:szCs w:val="22"/>
    </w:rPr>
  </w:style>
  <w:style w:type="paragraph" w:customStyle="1" w:styleId="1c">
    <w:name w:val="Заг 1"/>
    <w:basedOn w:val="1"/>
    <w:link w:val="1d"/>
    <w:qFormat/>
    <w:rsid w:val="005F5D5E"/>
    <w:pPr>
      <w:spacing w:before="0" w:line="240" w:lineRule="auto"/>
    </w:pPr>
  </w:style>
  <w:style w:type="paragraph" w:customStyle="1" w:styleId="24">
    <w:name w:val="Заг 2"/>
    <w:basedOn w:val="3"/>
    <w:link w:val="25"/>
    <w:qFormat/>
    <w:rsid w:val="00D018C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d">
    <w:name w:val="Заг 1 Знак"/>
    <w:basedOn w:val="10"/>
    <w:link w:val="1c"/>
    <w:rsid w:val="005F5D5E"/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a"/>
    <w:next w:val="a"/>
    <w:autoRedefine/>
    <w:uiPriority w:val="39"/>
    <w:locked/>
    <w:rsid w:val="00455829"/>
    <w:pPr>
      <w:ind w:left="220"/>
    </w:pPr>
  </w:style>
  <w:style w:type="character" w:customStyle="1" w:styleId="25">
    <w:name w:val="Заг 2 Знак"/>
    <w:basedOn w:val="30"/>
    <w:link w:val="24"/>
    <w:rsid w:val="00D018C4"/>
    <w:rPr>
      <w:rFonts w:ascii="Times New Roman" w:hAnsi="Times New Roman" w:cs="Times New Roman"/>
      <w:b/>
      <w:bCs/>
      <w:sz w:val="24"/>
      <w:szCs w:val="24"/>
    </w:rPr>
  </w:style>
  <w:style w:type="paragraph" w:styleId="1e">
    <w:name w:val="toc 1"/>
    <w:basedOn w:val="a"/>
    <w:next w:val="a"/>
    <w:autoRedefine/>
    <w:uiPriority w:val="39"/>
    <w:locked/>
    <w:rsid w:val="00455829"/>
  </w:style>
  <w:style w:type="paragraph" w:styleId="afe">
    <w:name w:val="annotation text"/>
    <w:basedOn w:val="a"/>
    <w:link w:val="aff"/>
    <w:locked/>
    <w:rsid w:val="000238B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0238B9"/>
  </w:style>
  <w:style w:type="paragraph" w:styleId="aff0">
    <w:name w:val="annotation subject"/>
    <w:basedOn w:val="afe"/>
    <w:next w:val="afe"/>
    <w:link w:val="aff1"/>
    <w:locked/>
    <w:rsid w:val="000238B9"/>
    <w:rPr>
      <w:b/>
      <w:bCs/>
    </w:rPr>
  </w:style>
  <w:style w:type="character" w:customStyle="1" w:styleId="aff1">
    <w:name w:val="Тема примечания Знак"/>
    <w:basedOn w:val="aff"/>
    <w:link w:val="aff0"/>
    <w:rsid w:val="0002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3906-A582-45D8-BBB4-CF706889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8788</Words>
  <Characters>50095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58766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Прокопов Федор Тимофеевич</dc:creator>
  <cp:lastModifiedBy>paltusheva_o</cp:lastModifiedBy>
  <cp:revision>2</cp:revision>
  <cp:lastPrinted>2015-04-15T10:53:00Z</cp:lastPrinted>
  <dcterms:created xsi:type="dcterms:W3CDTF">2016-05-26T11:13:00Z</dcterms:created>
  <dcterms:modified xsi:type="dcterms:W3CDTF">2016-05-26T11:13:00Z</dcterms:modified>
</cp:coreProperties>
</file>