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85" w:rsidRPr="007D3385" w:rsidRDefault="007D3385" w:rsidP="007D3385">
      <w:pPr>
        <w:shd w:val="clear" w:color="auto" w:fill="FFFFFF"/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b/>
          <w:bCs/>
          <w:caps/>
          <w:color w:val="000000"/>
          <w:sz w:val="24"/>
          <w:lang w:eastAsia="ru-RU"/>
        </w:rPr>
        <w:t>ПОСТАНОВЛЕНИЕ </w:t>
      </w:r>
      <w:r w:rsidRPr="007D3385">
        <w:rPr>
          <w:rFonts w:eastAsia="Times New Roman"/>
          <w:b/>
          <w:bCs/>
          <w:caps/>
          <w:color w:val="000000"/>
          <w:sz w:val="24"/>
          <w:lang w:eastAsia="ru-RU"/>
        </w:rPr>
        <w:br/>
        <w:t>МИНТРУДА РФ </w:t>
      </w:r>
      <w:r w:rsidRPr="007D3385">
        <w:rPr>
          <w:rFonts w:eastAsia="Times New Roman"/>
          <w:b/>
          <w:bCs/>
          <w:caps/>
          <w:color w:val="000000"/>
          <w:sz w:val="24"/>
          <w:lang w:eastAsia="ru-RU"/>
        </w:rPr>
        <w:br/>
        <w:t>ОТ 5 МАРТА 2004 Г. № 35</w:t>
      </w:r>
    </w:p>
    <w:p w:rsidR="007D3385" w:rsidRPr="007D3385" w:rsidRDefault="007D3385" w:rsidP="007D3385">
      <w:pPr>
        <w:shd w:val="clear" w:color="auto" w:fill="FFFFFF"/>
        <w:spacing w:after="24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t>«ОБ УТВЕРЖДЕНИИ ПРОФЕССИОНАЛЬНОГО СТАНДАРТА </w:t>
      </w:r>
      <w:r w:rsidRPr="007D3385">
        <w:rPr>
          <w:rFonts w:eastAsia="Times New Roman"/>
          <w:b/>
          <w:bCs/>
          <w:caps/>
          <w:color w:val="000000"/>
          <w:sz w:val="28"/>
          <w:szCs w:val="28"/>
          <w:lang w:eastAsia="ru-RU"/>
        </w:rPr>
        <w:br/>
        <w:t>ПО ПРОФЕССИИ «СПЕЦИАЛИСТ СУХОГО СТРОИТЕЛЬСТВА»</w:t>
      </w:r>
    </w:p>
    <w:p w:rsidR="007D3385" w:rsidRPr="007D3385" w:rsidRDefault="007D3385" w:rsidP="007D3385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Министерство труда и социального развития Российской Федерации постановляет:</w:t>
      </w:r>
    </w:p>
    <w:p w:rsidR="007D3385" w:rsidRPr="007D3385" w:rsidRDefault="007D3385" w:rsidP="007D3385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1. Утвердить профессиональный стандарт по профессии «Специалист сухого строительства» согласно приложению.</w:t>
      </w:r>
    </w:p>
    <w:p w:rsidR="007D3385" w:rsidRPr="007D3385" w:rsidRDefault="007D3385" w:rsidP="007D3385">
      <w:pPr>
        <w:shd w:val="clear" w:color="auto" w:fill="FFFFFF"/>
        <w:spacing w:after="12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2. Установить срок действия профессионального стандарта по профессии «Специалист сухого строительства» по 3 декабря 2005 года.</w:t>
      </w:r>
    </w:p>
    <w:p w:rsidR="007D3385" w:rsidRPr="007D3385" w:rsidRDefault="007D3385" w:rsidP="007D338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И.о. Министра</w:t>
      </w:r>
    </w:p>
    <w:p w:rsidR="007D3385" w:rsidRPr="007D3385" w:rsidRDefault="007D3385" w:rsidP="007D338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труда и социального развития</w:t>
      </w:r>
    </w:p>
    <w:p w:rsidR="007D3385" w:rsidRPr="007D3385" w:rsidRDefault="007D3385" w:rsidP="007D338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Российской Федерации</w:t>
      </w:r>
    </w:p>
    <w:p w:rsidR="007D3385" w:rsidRPr="007D3385" w:rsidRDefault="007D3385" w:rsidP="007D3385">
      <w:pPr>
        <w:shd w:val="clear" w:color="auto" w:fill="FFFFFF"/>
        <w:spacing w:after="120" w:line="240" w:lineRule="auto"/>
        <w:ind w:firstLine="284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А. Починок</w:t>
      </w:r>
    </w:p>
    <w:p w:rsidR="007D3385" w:rsidRPr="007D3385" w:rsidRDefault="007D3385" w:rsidP="007D33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Приложение</w:t>
      </w:r>
    </w:p>
    <w:p w:rsidR="007D3385" w:rsidRPr="007D3385" w:rsidRDefault="007D3385" w:rsidP="007D33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к постановлению Минтруда РФ</w:t>
      </w:r>
    </w:p>
    <w:p w:rsidR="007D3385" w:rsidRPr="007D3385" w:rsidRDefault="007D3385" w:rsidP="007D3385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от 5 марта 2004 г. № 35</w:t>
      </w:r>
    </w:p>
    <w:p w:rsidR="007D3385" w:rsidRPr="007D3385" w:rsidRDefault="007D3385" w:rsidP="007D3385">
      <w:pPr>
        <w:shd w:val="clear" w:color="auto" w:fill="FFFFFF"/>
        <w:spacing w:before="120" w:after="12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b/>
          <w:bCs/>
          <w:color w:val="000000"/>
          <w:sz w:val="24"/>
          <w:lang w:eastAsia="ru-RU"/>
        </w:rPr>
        <w:t>Профессиональный стандарт по профессии «Специалист сухого строительства»</w:t>
      </w:r>
    </w:p>
    <w:p w:rsidR="007D3385" w:rsidRPr="007D3385" w:rsidRDefault="007D3385" w:rsidP="007D3385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Начальный квалификационный уровень</w:t>
      </w:r>
    </w:p>
    <w:p w:rsidR="007D3385" w:rsidRPr="007D3385" w:rsidRDefault="007D3385" w:rsidP="007D3385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Перечень должностных обязанностей для начального квалификационного уровня</w:t>
      </w:r>
    </w:p>
    <w:p w:rsidR="007D3385" w:rsidRPr="007D3385" w:rsidRDefault="007D3385" w:rsidP="007D3385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Перечень основных умений, навыков и знаний, требуемых для выполнения должностных обязанностей</w:t>
      </w:r>
    </w:p>
    <w:p w:rsidR="007D3385" w:rsidRPr="007D3385" w:rsidRDefault="007D3385" w:rsidP="007D3385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Первый квалификационный уровень</w:t>
      </w:r>
    </w:p>
    <w:p w:rsidR="007D3385" w:rsidRPr="007D3385" w:rsidRDefault="007D3385" w:rsidP="007D3385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Перечень должностных обязанностей для первого квалификационного уровня</w:t>
      </w:r>
    </w:p>
    <w:p w:rsidR="007D3385" w:rsidRPr="007D3385" w:rsidRDefault="007D3385" w:rsidP="007D3385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Перечень основных умений, навыков и знаний, требуемых для выполнения должностных обязанностей</w:t>
      </w:r>
    </w:p>
    <w:p w:rsidR="007D3385" w:rsidRPr="007D3385" w:rsidRDefault="007D3385" w:rsidP="007D3385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Второй квалификационный уровень</w:t>
      </w:r>
    </w:p>
    <w:p w:rsidR="007D3385" w:rsidRPr="007D3385" w:rsidRDefault="007D3385" w:rsidP="007D3385">
      <w:pPr>
        <w:shd w:val="clear" w:color="auto" w:fill="FFFFFF"/>
        <w:spacing w:after="0" w:line="240" w:lineRule="auto"/>
        <w:ind w:firstLine="283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Перечень должностных обязанностей для второго квалификационного уровня</w:t>
      </w:r>
    </w:p>
    <w:p w:rsidR="007D3385" w:rsidRPr="007D3385" w:rsidRDefault="007D3385" w:rsidP="007D3385">
      <w:pPr>
        <w:shd w:val="clear" w:color="auto" w:fill="FFFFFF"/>
        <w:spacing w:after="12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Перечень основных умений, навыков и знаний, требуемых для выполнения должностных обязанностей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7"/>
        <w:gridCol w:w="94"/>
        <w:gridCol w:w="5270"/>
      </w:tblGrid>
      <w:tr w:rsidR="007D3385" w:rsidRPr="007D3385" w:rsidTr="007D3385">
        <w:trPr>
          <w:tblHeader/>
          <w:jc w:val="center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Обобщенная профессия</w:t>
            </w:r>
          </w:p>
        </w:tc>
        <w:tc>
          <w:tcPr>
            <w:tcW w:w="280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Строитель</w:t>
            </w:r>
          </w:p>
        </w:tc>
      </w:tr>
      <w:tr w:rsidR="007D3385" w:rsidRPr="007D3385" w:rsidTr="007D3385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рофессия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 сухого строительства</w:t>
            </w:r>
          </w:p>
        </w:tc>
      </w:tr>
      <w:tr w:rsidR="007D3385" w:rsidRPr="007D3385" w:rsidTr="007D3385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Направление деятельности работников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Выполнение подготовительных работ; монтаж каркасов, обшивки,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плит и сухих сборных оснований пола; устройство бескаркасных облицовок и полов из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самонивелирующихся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смесей; выполнение штукатурных работ; соблюдение условий безопасного производства работ</w:t>
            </w:r>
          </w:p>
        </w:tc>
      </w:tr>
      <w:tr w:rsidR="007D3385" w:rsidRPr="007D3385" w:rsidTr="007D3385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практическому опыту работы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предъявляются</w:t>
            </w:r>
          </w:p>
        </w:tc>
      </w:tr>
      <w:tr w:rsidR="007D3385" w:rsidRPr="007D3385" w:rsidTr="007D3385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необходимости сертификации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Подлежит добровольной сертификации</w:t>
            </w:r>
          </w:p>
        </w:tc>
      </w:tr>
      <w:tr w:rsidR="007D3385" w:rsidRPr="007D3385" w:rsidTr="007D3385">
        <w:trPr>
          <w:jc w:val="center"/>
        </w:trPr>
        <w:tc>
          <w:tcPr>
            <w:tcW w:w="21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состоянию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доровья</w:t>
            </w:r>
          </w:p>
        </w:tc>
        <w:tc>
          <w:tcPr>
            <w:tcW w:w="2800" w:type="pct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собых требований нет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before="120" w:after="12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ru-RU"/>
              </w:rPr>
            </w:pPr>
            <w:bookmarkStart w:id="0" w:name="i93647"/>
            <w:r w:rsidRPr="007D3385">
              <w:rPr>
                <w:rFonts w:eastAsia="Times New Roman"/>
                <w:b/>
                <w:bCs/>
                <w:kern w:val="36"/>
                <w:sz w:val="20"/>
                <w:szCs w:val="20"/>
                <w:lang w:eastAsia="ru-RU"/>
              </w:rPr>
              <w:t>Начальный квалификационный уровень</w:t>
            </w:r>
            <w:bookmarkEnd w:id="0"/>
          </w:p>
        </w:tc>
      </w:tr>
      <w:tr w:rsidR="007D3385" w:rsidRPr="007D3385" w:rsidTr="007D3385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Рабочий-универсал сухого строительства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Рабочий-монтажник сухого строительства</w:t>
            </w:r>
          </w:p>
        </w:tc>
      </w:tr>
      <w:tr w:rsidR="007D3385" w:rsidRPr="007D3385" w:rsidTr="007D3385">
        <w:trPr>
          <w:jc w:val="center"/>
        </w:trPr>
        <w:tc>
          <w:tcPr>
            <w:tcW w:w="22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Требуемый уровень профессионального образования и обучения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Начальное профессиональное образование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реднее (полное) общее образование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before="120" w:after="120" w:line="240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lang w:eastAsia="ru-RU"/>
              </w:rPr>
            </w:pPr>
            <w:bookmarkStart w:id="1" w:name="i111835"/>
            <w:r w:rsidRPr="007D33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должностных обязанностей для начального квалификационного уровня:</w:t>
            </w:r>
            <w:bookmarkEnd w:id="1"/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подготовительных работ.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2. 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существующих конструкций и их поверхностей.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3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Монтаж каркасо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4. 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Обшивка каркасов отделочными листовыми материалами.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5. 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Раскрой и монтаж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плит.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Устройство полов из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самонивелирующихся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смесей.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7. 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сухих сборных оснований пола.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8. 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Устройство бескаркасных облицовок.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Выполнение штукатурных работ с использованием сухих строительных смесе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10. 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Выполнение ремонтных рабо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т.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Саморазвитие.</w:t>
            </w:r>
          </w:p>
        </w:tc>
      </w:tr>
      <w:tr w:rsidR="007D3385" w:rsidRPr="007D3385" w:rsidTr="007D3385">
        <w:trPr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rPr>
                <w:rFonts w:eastAsia="Times New Roman"/>
                <w:sz w:val="1"/>
                <w:lang w:eastAsia="ru-RU"/>
              </w:rPr>
            </w:pPr>
          </w:p>
        </w:tc>
      </w:tr>
    </w:tbl>
    <w:p w:rsidR="007D3385" w:rsidRPr="007D3385" w:rsidRDefault="007D3385" w:rsidP="007D338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6"/>
        <w:gridCol w:w="3229"/>
        <w:gridCol w:w="4226"/>
      </w:tblGrid>
      <w:tr w:rsidR="007D3385" w:rsidRPr="007D3385" w:rsidTr="007D3385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before="120" w:after="120" w:line="240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lang w:eastAsia="ru-RU"/>
              </w:rPr>
            </w:pPr>
            <w:bookmarkStart w:id="2" w:name="i146248"/>
            <w:r w:rsidRPr="007D33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основных умений, навыков и знаний, требуемых для выполнения должностных обязанностей</w:t>
            </w:r>
            <w:bookmarkEnd w:id="2"/>
          </w:p>
        </w:tc>
      </w:tr>
      <w:tr w:rsidR="007D3385" w:rsidRPr="007D3385" w:rsidTr="007D3385">
        <w:trPr>
          <w:tblHeader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Должностные обязанности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Основные умения, навыки, необходимые для выполнения должностных обязанностей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Основные знания, необходимые для выполнения должностных обязанностей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Выполнение подготовительных работ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Читать рабочие чертежи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Складировать, хранить и транспортировать материалы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Подбирать и проверять исправность комплекта инструментов, приспособлений и оборудования для выполнения производственного задания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несложный ремонт и наладку инструментов и приспособлений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Подбирать материалы и комплектующие для выполнения производственного задания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входной визуальный контроль используемых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обмерочные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работы в помещениях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Размечать проектное положение конструкции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Подготавливать рабочее мест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противопожарной безопасности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к экологии окружающей среды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производственной санитарии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охраны труда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правила противопожарной безопасности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складирования, хранения и транспортировки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Номенклатура применяемых материалов и изделий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Физико-технические свойства применяемых материалов и изделий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 инструментов, приспособлений и оборудования, используемых при выполнении технологических задач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эксплуатации и ремонту несложных инструментов, приспособлений и оборудовани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Порядок и приемы выполнения подготовительных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качеству применяемых материалов и изделий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Порядок и правила подготовки рабочего места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противопожарной безопасности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промышленной экологии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производственной санитарии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Строительные нормы и правила производства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противопожарной безопасности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Инструкция по охране труда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Подготовка существующих конструкций и их поверхностей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Подготавливать места для прокладки и вывода инженерных коммуникаций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Подготавливать поверхности существующих конструкций для выполнения конкретных видов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простой демонтаж несложных существующих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охраны труда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Приемы работы с инструментами, приспособлениями и оборудованием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осуществления демонтаж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а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несложных существующих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Приемы и способы подготовки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снований под отделочные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аботы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охране труда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Монтаж каркасов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Владеть способами и приемами монтажа каркасов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металлических, деревянных)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раскрой материалов для монтажа каркасов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Рационально расходовать применяемые материалы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нормы времени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обрамление дверных, оконных и других проемов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правила установки крепежных и соединительных элементов каркаса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монтаж элементов металлического и деревянного каркасов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укладку </w:t>
            </w:r>
            <w:proofErr w:type="spellStart"/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вукотеплоизоляционных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Способы и приемы монтажа каркасов (металлических,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еревянных)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Приемы работы с материалами и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нструментами, используемыми при монтаже каркасов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Особенности установки навесног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технологического оборудования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разметки пространственного положения каркасов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и способы раскроя элементов металлического и деревянного каркасов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требования к монтажу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Нормативы расхода применяемых материалов и нормы времени выполнения работ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Обшивка каркасов отделочными листовыми материалами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Владеть способами и приемами раскроя и обшивки каркасов отделочными листовыми материалами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раскрой отделочных листовых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Устанавливать отделочные листовые материалы в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роектное положение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Рационально расходовать применяемые материалы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нормы времени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устройство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верных, оконных и других проемов и осуществлять их заполнение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правила установки крепежных элементов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работы в помещениях с повышенной и высокой влажностью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Приготавливать шпаклевочные смеси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Шпаклевать стыки и места сопряжений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облюдать требования охраны труда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противопожарной безопасности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Приемы работы с отделочными листовыми материалами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и особенности раскроя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установки навесного и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ехнологического оборудования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Нормативы расхода применяемых материалов и нормы времени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Особенности выполнения работ в помещениях с повышенной и высокой влажностью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и приемы приготовления шпаклевочных смесей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подготовке оснований для шпаклевочных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охране труда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противопожарной безопасности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Раскрой и монтаж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пазогреб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евых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плит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Владеть способами и приемами раскроя и монтажа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плит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Соблюдать правила раскроя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пазогребневых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плит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Устанавливать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пазогребнев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плиты в соответствии с технологией монтажа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Приготавливать шпаклевочные смеси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Шпаклевать стыки (швы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места установки шурупов (винтов) и места сопряжения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Шлифовать швы после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шпаклевания</w:t>
            </w:r>
            <w:proofErr w:type="spellEnd"/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охраны труда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Приемы работы с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пазогребнев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7D338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плитами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и особенности раскроя </w:t>
            </w:r>
            <w:proofErr w:type="spellStart"/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азогребневых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плит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монтажа </w:t>
            </w:r>
            <w:proofErr w:type="spellStart"/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азогребневых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плит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Нормативы расхода применяемых материалов и нормы времени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и приемы приготовления шпаклевочных смесей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подготовке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снований для финишной отделки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охране труда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Устройство полов из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самонивелирующихся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смесей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Владеть технологией выполнения работ по устройству полов из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самонивелирующихся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смесей ручным и механизированным способами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Соблюдать требования к установке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маячковых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Использовать специализированные технические устройства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Готовить растворные смеси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к основанию пола под финишное покрытие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пособы и приемы работы с сухими строительными смесями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Правила установки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маячковых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Нормативы расхода применяемых материалов и нормы времени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Особенности выполнения работ механизированным способом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эксплуатации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пециализированных технических устройств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приготовления растворных смесей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основанию пола под финишное покрытие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Монтаж сухих сборных оснований пола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Выполнять раскрой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гипсоволокнист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листов и элементов пола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работы по нивелированию сухой засыпки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Укладывать элементы сухих сборных оснований пола в соответствии с технологией монтажа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Рационально расходовать применяемые материалы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правила установки крепежных элементов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Готовить шпаклевочные смеси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Шпаклевать стыки (швы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места установки шурупов (винтов) и места сопряжения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Шлифовать поверхность после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шпаклевания</w:t>
            </w:r>
            <w:proofErr w:type="spellEnd"/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нормы затрат материальных ресурсов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к основанию пола под финишное покрытие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монтажа сухих сборных оснований пола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Особенности выполнения работ в помещениях с </w:t>
            </w:r>
            <w:proofErr w:type="gram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разными</w:t>
            </w:r>
            <w:proofErr w:type="gram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лажностн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режимами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эксплуатации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и способы выполнения шпаклевочных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Нормативы расхода применяемых материалов и нормы времени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основанию пола под финишное покрытие</w:t>
            </w:r>
          </w:p>
        </w:tc>
      </w:tr>
      <w:tr w:rsidR="007D3385" w:rsidRPr="007D3385" w:rsidTr="007D3385">
        <w:trPr>
          <w:trHeight w:val="20"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Устройство бескаркасных облицовок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Владеть приемами установки листовых материалов на клеящем составе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Устанавливать листовые материалы в проектное положение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раскрой материало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нормы затрат материальных ресурсов и времени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Готовить шпаклевочные и клеевые смеси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Шпаклевать стыки (швы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proofErr w:type="gramStart"/>
            <w:r w:rsidRPr="007D3385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еста установки шурупов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винтов) и места сопряжения конструкций</w:t>
            </w:r>
          </w:p>
          <w:p w:rsidR="007D3385" w:rsidRPr="007D3385" w:rsidRDefault="007D3385" w:rsidP="007D3385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работы в помещениях с повышенной и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ысокой влажностью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и особенности устройства бескаркасных облицовок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Способы и приемы работы с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леевыми и шпаклевочными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месям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Нормативы расхода применяемых материалов и нормы времени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Особенности выполнения работ в помещениях с повышенной и высокой влажностью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приготовления клеевых и шпаклевочных смесей</w:t>
            </w:r>
          </w:p>
          <w:p w:rsidR="007D3385" w:rsidRPr="007D3385" w:rsidRDefault="007D3385" w:rsidP="007D3385">
            <w:pPr>
              <w:spacing w:after="0" w:line="20" w:lineRule="atLeast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подготовке поверхностей для шпаклевочных работ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Выполнение штукатурных работ с использованием сухих строительных смесей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Владеть приемами и способами выполнения внутренних и наружных штукатурных работ ручным и механизированным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пособами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Готовить штукатурные растворные смеси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правила эксплуатации специализированного механического и электрического оборудования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нормы затрат материальных ресурсов и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ремени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читывать особенности обрабатываемой поверхности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охраны труда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выполнения внутренних и наружных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ш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тукатурных работ ручным и механизированным способами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Способы и приемы работы с сухими строительными смесями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эксплуатации строительных машин и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борудования, применяемых при производстве отделочных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Особенности выполнения работ в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омещениях с </w:t>
            </w:r>
            <w:proofErr w:type="gram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разными</w:t>
            </w:r>
            <w:proofErr w:type="gram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лажностн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режимами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э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ксплуатации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подготовке поверхностей под финишную отделку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Нормативы расхода применяемых материалов и нормы времени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охране труда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Выполнение ремонтных работ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простой ремонт обшивок, облицовок и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снований пола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демонтаж поврежденных обшивок и облицовок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демонтаж отдельных участков каркасов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пособы и приемы ремонта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бшивок, облицовок и оснований пола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равила и особенности демонтажа отдельных участков каркасов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равила и особенности демонтажа обшивок и облицовок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Саморазвитие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аботать в команде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овышать профессиональный уровень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Качественно выполнять поставленную задачу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Рационально организовывать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вой труд на рабочем месте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рименять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ормативно-техническую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окументацию в области сухого строительства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самоконтроль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ачества выполненных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облюдать правила поведения в чрезвычайных ситуациях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Оказывать первую помощь при несчастных случаях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внутреннего трудового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аспорядка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Должностная инструкция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Профессиональная этика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Корпоративная культура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равила и порядок сдачи выполненных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ормативно-техническая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окументация в области сухого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троительства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равила поведения в чрезвычайных ситуациях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равила оказания первой помощи при несчастных случаях</w:t>
            </w:r>
          </w:p>
        </w:tc>
      </w:tr>
    </w:tbl>
    <w:p w:rsidR="007D3385" w:rsidRPr="007D3385" w:rsidRDefault="007D3385" w:rsidP="007D338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6"/>
        <w:gridCol w:w="5835"/>
      </w:tblGrid>
      <w:tr w:rsidR="007D3385" w:rsidRPr="007D3385" w:rsidTr="007D3385">
        <w:trPr>
          <w:jc w:val="center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Направление деятельности работников</w:t>
            </w:r>
          </w:p>
        </w:tc>
        <w:tc>
          <w:tcPr>
            <w:tcW w:w="30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с чертежами; определение потребности в расходных материалах; монтаж и обшивка каркасов сложных конструкций; механизированное нанесение растворных смесей; подготовка смонтированных конструкций под финишную отделку; пооперационный контроль качества выполняемых работ</w:t>
            </w:r>
          </w:p>
        </w:tc>
      </w:tr>
      <w:tr w:rsidR="007D3385" w:rsidRPr="007D3385" w:rsidTr="007D3385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практическому опыту работы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менее одного года</w:t>
            </w:r>
          </w:p>
        </w:tc>
      </w:tr>
      <w:tr w:rsidR="007D3385" w:rsidRPr="007D3385" w:rsidTr="007D3385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необходимости сертификации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Подлежит добровольной сертификации</w:t>
            </w:r>
          </w:p>
        </w:tc>
      </w:tr>
      <w:tr w:rsidR="007D3385" w:rsidRPr="007D3385" w:rsidTr="007D3385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состоянию здоровь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Особых требований нет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before="120" w:after="12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ru-RU"/>
              </w:rPr>
            </w:pPr>
            <w:bookmarkStart w:id="3" w:name="i177451"/>
            <w:r w:rsidRPr="007D3385">
              <w:rPr>
                <w:rFonts w:eastAsia="Times New Roman"/>
                <w:b/>
                <w:bCs/>
                <w:kern w:val="36"/>
                <w:sz w:val="20"/>
                <w:szCs w:val="20"/>
                <w:lang w:eastAsia="ru-RU"/>
              </w:rPr>
              <w:t>Первый квалификационный уровень</w:t>
            </w:r>
            <w:bookmarkEnd w:id="3"/>
          </w:p>
        </w:tc>
      </w:tr>
      <w:tr w:rsidR="007D3385" w:rsidRPr="007D3385" w:rsidTr="007D3385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Мастер-консультант сухого строительства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Специалист сухого строительства</w:t>
            </w:r>
          </w:p>
        </w:tc>
      </w:tr>
      <w:tr w:rsidR="007D3385" w:rsidRPr="007D3385" w:rsidTr="007D3385">
        <w:trPr>
          <w:jc w:val="center"/>
        </w:trPr>
        <w:tc>
          <w:tcPr>
            <w:tcW w:w="1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Требуемый уровень профессионального образования и обучения</w:t>
            </w:r>
          </w:p>
        </w:tc>
        <w:tc>
          <w:tcPr>
            <w:tcW w:w="3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Начальное профессиональное образование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</w:tr>
    </w:tbl>
    <w:p w:rsidR="007D3385" w:rsidRPr="007D3385" w:rsidRDefault="007D3385" w:rsidP="007D338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1"/>
      </w:tblGrid>
      <w:tr w:rsidR="007D3385" w:rsidRPr="007D3385" w:rsidTr="007D338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before="120" w:after="120" w:line="240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lang w:eastAsia="ru-RU"/>
              </w:rPr>
            </w:pPr>
            <w:bookmarkStart w:id="4" w:name="i204182"/>
            <w:r w:rsidRPr="007D33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должностных обязанностей для первого квалификационного уровня:</w:t>
            </w:r>
            <w:bookmarkEnd w:id="4"/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 с чертежами.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2. 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Определение потребности в расходных материалах.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3. 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Монтаж каркасов сложных конструкций.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Обшивка каркасов сложных конструкций отделочными листовыми материалами.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Механизированное нанесение штукатурных и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самонивелирующихся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растворных смесей.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Подготовка смонтированных конструкций под финишную отделку.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7. 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Пооперационный контроль качества выполняемых работ.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Участие в освидетельствовании скрытых работ.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9. 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Проведение занятий по производственному обучению.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Внедрение прогрессивных методов производства работ.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11. 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Саморазвитие.</w:t>
            </w:r>
          </w:p>
        </w:tc>
      </w:tr>
    </w:tbl>
    <w:p w:rsidR="007D3385" w:rsidRPr="007D3385" w:rsidRDefault="007D3385" w:rsidP="007D338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21"/>
        <w:gridCol w:w="4024"/>
        <w:gridCol w:w="2766"/>
      </w:tblGrid>
      <w:tr w:rsidR="007D3385" w:rsidRPr="007D3385" w:rsidTr="007D3385">
        <w:trPr>
          <w:tblHeader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before="120" w:after="120" w:line="240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lang w:eastAsia="ru-RU"/>
              </w:rPr>
            </w:pPr>
            <w:bookmarkStart w:id="5" w:name="i238174"/>
            <w:r w:rsidRPr="007D33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основных умений, навыков и знаний, требуемых для выполнения должностных обязанностей</w:t>
            </w:r>
            <w:bookmarkEnd w:id="5"/>
          </w:p>
        </w:tc>
      </w:tr>
      <w:tr w:rsidR="007D3385" w:rsidRPr="007D3385" w:rsidTr="007D3385">
        <w:trPr>
          <w:tblHeader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Должностные обязанности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Основные умения, навыки, необходимые для выполнения должностных обязанностей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Основные знания, необходимые для выполнения должностных обязанностей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Работа с чертежами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Читать рабочие чертежи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чертежи отдельных узлов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постановку технологических задач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черчения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Строительное черчение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Определение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отребности в расходных материалах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Читать рабочие чертежи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расчет потребности в строительных материалах в соответствии с проектом и нормами расхода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Использовать нормативн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ес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кую документацию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нормы затрат материальных ресурсов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Номенклатура применяемых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расчета потребностей строительных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Нормативно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-т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ехнич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ес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ая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документация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Проект производства работ отделочных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Элементные сметные нормы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Взаимозаменяемость материалов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Монтаж каркасов сложных конструкций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Владеть технологией монтажа каркасов сложных конструкций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криволинейные</w:t>
            </w:r>
            <w:proofErr w:type="gram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ломанные, многоуровневы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е)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Изготавливать элементы каркасов сложной геометрической формы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Рационально расходовать применяемые материалы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Устанавливать дополнительные элементы под навесное и технологическое оборудование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Устанавливать элементы каркаса в соответствии с технологией монтажа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сложные, нетиповые узлы сопряжений различных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контроль укладки </w:t>
            </w:r>
            <w:proofErr w:type="spellStart"/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вукотеплоизоляционн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контроль скрытых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облюдать требования охраны труда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противопожарной безопасности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монтажа каркасов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Особенности работы с материалами и инструментами, используемыми при монтаже каркасов сложных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Особенности установки навесного и технологического оборудования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разметки пространственного положения каркасов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Способы и приемы раскроя элементов каркасов сложных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требования к монтажу каркасов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технического нормирования выполняемых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приемки и сдачи скрытых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противопожарной безопасности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охране труда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Обшивка каркасов сложных конструкций отделочными листовыми материалами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Владеть т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хнологией раскроя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обшивки каркасов сложных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онструкций отделочными листовыми материалами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Изготавливать шаблоны под криволинейные элементы обшивки каркаса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Изготавливать элементы обшивки каркасов сложной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еометрической формы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станавливать изготовленные элементы обшивки в проектное положение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работы с использованием элементов декора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ационально расходовать применяемые материалы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охраны труда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изготовления обшивок для каркасов сложных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изготовления элементов декора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Формулы расчета геометрических фигур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Технологические особенности и приемы обработки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Особенности выполнения работ в помещениях с повышенной и высокой влажностью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охране труда</w:t>
            </w:r>
          </w:p>
        </w:tc>
      </w:tr>
      <w:tr w:rsidR="007D3385" w:rsidRPr="007D3385" w:rsidTr="007D3385">
        <w:trPr>
          <w:trHeight w:val="4375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 Механизированное нанесение штукатурных и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самонивелирующихся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растворных смесей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аботать со строительными машинами и оборудованием при производстве отделочных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р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облюдать правила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э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ксплуатации строительных машин и оборудования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техническое обслуживание строительных машин и оборудования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Владеть технологией механизированного нанесения растворных смесей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Осуществлять контроль установки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маячков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элементов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контроль приготовления растворных смесей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нормативы расхода применяемых материалов и нормы времени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наружные штукатурные работы в зимнее время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требования охраны труда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эксплуатации строительных машин и оборудования, применяемых при производстве отделочных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электротехники в строительстве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Номенклатура и физико-технические свойства сухих строительных смесей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и особенности работ с сухими строительными смесями при механизированном способе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и приемы нивелирования поверхностей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Нормативы расхода применяемых материалов и нормы времени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приготовления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растворных смесей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охране труда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Подготовка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онтированных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онструкци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proofErr w:type="spellEnd"/>
            <w:r w:rsidRPr="007D3385">
              <w:rPr>
                <w:rFonts w:eastAsia="Times New Roman"/>
                <w:sz w:val="20"/>
                <w:szCs w:val="20"/>
                <w:lang w:eastAsia="ru-RU"/>
              </w:rPr>
              <w:t xml:space="preserve"> 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 финишную отделку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Шпаклевать стыки (швы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места установки шурупов (винтов) и места сопряжения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Готовить шпаклевочные смеси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Грунтовать поверхности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Контролировать качество подготовки смонтированных конструкций под финишную отделку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выполнения шпаклевочных и грунтовочных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приготовления шпаклевочных смесей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Виды и назначение грунтовочных составов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финишной отделке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Пооперационный контроль качества выполняе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мы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 работ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входной контроль используемых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Контролировать рациональное расходование применяемых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Контролировать проведение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обмерочных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 в помещениях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Проверять правильность произведенной разметки проектного положения конструкции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приемку выполненных работ по монтажу каркасов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приемку выполненных работ по обшивке каркасов, облицовке и штукатурке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приемку выполненных работ по устройству полов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Контролировать соответствие подготовленных мест для прокладки и вывода инженерных коммуникаций проектному положению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Принимать решения в рамках компетенции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Физико-технические свойства и требования к качеству применяемых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монтажа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Последовательность выполнения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пользования измерительными инструментами и приборами по определению качества выполняемых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приемке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финишной отделке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Участие в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освидетельствованиискрытых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Проверять соответствие выполненных работ требованиям проектной документации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Пользоваться измерительными инструментами и приборами при освидетельствовании скрытых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Принимать решения в рамках компетенции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нормативных документов по приемке скрытых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приемки и сдачи скрытых видов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пользования измерительными инструментами и приборами, применяемыми при приемке скрытых работ</w:t>
            </w:r>
          </w:p>
        </w:tc>
      </w:tr>
      <w:tr w:rsidR="007D3385" w:rsidRPr="007D3385" w:rsidTr="007D3385">
        <w:trPr>
          <w:trHeight w:val="2079"/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Проведение занятий по произво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дств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енному обучению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Планировать проведение практических занятий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Обеспечивать занятия необходимыми инструментами и материалами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занятия в соответствии с учебными планами и программами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Передавать опыт и знания работы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Участвовать в адаптации на рабочем месте новых работников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Методы обучения в условиях производства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педагогики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технологии и организации строительных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Учебные планы и программы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Внедрение прогрессивных методов производства работ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Анализировать рынок современных строительных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Применять новые строительны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е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материалы и инструменты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Изучать и осваивать современные технологии в профессиональной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еятельности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Использовать прогрессивные методы производства работ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Рынок современных строительных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строительных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Физико-технические свойства и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 о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собенности новых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овременные технологии в профессиональной деятельности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Прогрессивные методы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роизводства работ</w:t>
            </w:r>
          </w:p>
        </w:tc>
      </w:tr>
      <w:tr w:rsidR="007D3385" w:rsidRPr="007D3385" w:rsidTr="007D3385">
        <w:trPr>
          <w:jc w:val="center"/>
        </w:trPr>
        <w:tc>
          <w:tcPr>
            <w:tcW w:w="10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11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Саморазвитие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рганизовывать работу текущего рабочего дня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епрерывно повышать профессиональный уровень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Проявлять новаторство и творческий подход в профессиональной деятельности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 и актуализировать знания в области «сухого»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троительства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Осваивать новые материалы технологии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Коммуникабельность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Трудовой кодекс Российской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Ф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едерации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Принцип организации труда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Профессиональная этика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Корпоративная культура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сновы педагогики и психологии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Специальная литература по профессиональной деятельности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овременный отечественный и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арубежный опыт в профессиональной деятельности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Базовый словарный запас иностранного языка (одного) в области строительства</w:t>
            </w:r>
          </w:p>
        </w:tc>
      </w:tr>
    </w:tbl>
    <w:p w:rsidR="007D3385" w:rsidRPr="007D3385" w:rsidRDefault="007D3385" w:rsidP="007D3385">
      <w:pPr>
        <w:shd w:val="clear" w:color="auto" w:fill="FFFFFF"/>
        <w:spacing w:after="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3"/>
        <w:gridCol w:w="5458"/>
      </w:tblGrid>
      <w:tr w:rsidR="007D3385" w:rsidRPr="007D3385" w:rsidTr="007D3385">
        <w:trPr>
          <w:jc w:val="center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Направление деятельности работников</w:t>
            </w:r>
          </w:p>
        </w:tc>
        <w:tc>
          <w:tcPr>
            <w:tcW w:w="285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производства работ; разработка проектной и иной документации; контроль качества и объемов выполненных работ; внедрение новых прогрессивных материалов и технологий «сухого» строительства</w:t>
            </w:r>
          </w:p>
        </w:tc>
      </w:tr>
      <w:tr w:rsidR="007D3385" w:rsidRPr="007D3385" w:rsidTr="007D338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практическому опыту работы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менее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лет</w:t>
            </w:r>
          </w:p>
        </w:tc>
      </w:tr>
      <w:tr w:rsidR="007D3385" w:rsidRPr="007D3385" w:rsidTr="007D338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к необходимости сертификации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Подлежит добровольной сертификации</w:t>
            </w:r>
          </w:p>
        </w:tc>
      </w:tr>
      <w:tr w:rsidR="007D3385" w:rsidRPr="007D3385" w:rsidTr="007D338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Специфические требования к состоянию здоровья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Особых требований нет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before="120" w:after="120" w:line="240" w:lineRule="auto"/>
              <w:jc w:val="center"/>
              <w:outlineLvl w:val="0"/>
              <w:rPr>
                <w:rFonts w:eastAsia="Times New Roman"/>
                <w:b/>
                <w:bCs/>
                <w:kern w:val="36"/>
                <w:sz w:val="24"/>
                <w:lang w:eastAsia="ru-RU"/>
              </w:rPr>
            </w:pPr>
            <w:bookmarkStart w:id="6" w:name="i262690"/>
            <w:r w:rsidRPr="007D3385">
              <w:rPr>
                <w:rFonts w:eastAsia="Times New Roman"/>
                <w:b/>
                <w:bCs/>
                <w:kern w:val="36"/>
                <w:sz w:val="20"/>
                <w:szCs w:val="20"/>
                <w:lang w:eastAsia="ru-RU"/>
              </w:rPr>
              <w:t>Второй квалификационный уровень</w:t>
            </w:r>
            <w:bookmarkEnd w:id="6"/>
          </w:p>
        </w:tc>
      </w:tr>
      <w:tr w:rsidR="007D3385" w:rsidRPr="007D3385" w:rsidTr="007D338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должностей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Инженер-консультант сухого строительств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Инженер-технолог сухого строительства</w:t>
            </w:r>
          </w:p>
        </w:tc>
      </w:tr>
      <w:tr w:rsidR="007D3385" w:rsidRPr="007D3385" w:rsidTr="007D3385">
        <w:trPr>
          <w:jc w:val="center"/>
        </w:trPr>
        <w:tc>
          <w:tcPr>
            <w:tcW w:w="21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Требуемый уровень профессионального образования и обучения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Квалификация «дипломированный специалист»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Квалификация (степень) «бакалавра»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Профессиональное обучение</w:t>
            </w:r>
          </w:p>
        </w:tc>
      </w:tr>
    </w:tbl>
    <w:p w:rsidR="007D3385" w:rsidRPr="007D3385" w:rsidRDefault="007D3385" w:rsidP="007D338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11"/>
      </w:tblGrid>
      <w:tr w:rsidR="007D3385" w:rsidRPr="007D3385" w:rsidTr="007D3385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before="120" w:after="120" w:line="240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lang w:eastAsia="ru-RU"/>
              </w:rPr>
            </w:pPr>
            <w:bookmarkStart w:id="7" w:name="i298873"/>
            <w:r w:rsidRPr="007D33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должностных обязанностей для второго квалификационного уровня:</w:t>
            </w:r>
            <w:bookmarkEnd w:id="7"/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и контроль производства работ.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2. 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Организация работы трудового коллектива.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3. 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проектной и иной документации.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Контроль качества и объемов выполненных рабо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5. 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Сдача выполненных работ заказчику.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Внедрение новых прогрессивных материалов.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7. 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Разработка и внедрение новых технологий сухого строительства.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8. 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Профессиональное обучение персонала.</w:t>
            </w:r>
          </w:p>
        </w:tc>
      </w:tr>
      <w:tr w:rsidR="007D3385" w:rsidRPr="007D3385" w:rsidTr="007D3385">
        <w:trPr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Саморазвитие.</w:t>
            </w:r>
          </w:p>
        </w:tc>
      </w:tr>
    </w:tbl>
    <w:p w:rsidR="007D3385" w:rsidRPr="007D3385" w:rsidRDefault="007D3385" w:rsidP="007D3385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D3385">
        <w:rPr>
          <w:rFonts w:eastAsia="Times New Roman"/>
          <w:color w:val="000000"/>
          <w:sz w:val="24"/>
          <w:lang w:eastAsia="ru-RU"/>
        </w:rPr>
        <w:t> 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94"/>
        <w:gridCol w:w="3670"/>
        <w:gridCol w:w="4047"/>
      </w:tblGrid>
      <w:tr w:rsidR="007D3385" w:rsidRPr="007D3385" w:rsidTr="007D3385">
        <w:trPr>
          <w:tblHeader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before="120" w:after="120" w:line="240" w:lineRule="auto"/>
              <w:jc w:val="center"/>
              <w:outlineLvl w:val="1"/>
              <w:rPr>
                <w:rFonts w:eastAsia="Times New Roman"/>
                <w:b/>
                <w:bCs/>
                <w:sz w:val="24"/>
                <w:lang w:eastAsia="ru-RU"/>
              </w:rPr>
            </w:pPr>
            <w:bookmarkStart w:id="8" w:name="i328366"/>
            <w:r w:rsidRPr="007D338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Перечень основных умений, навыков и знаний, требуемых для выполнения должностных обязанностей</w:t>
            </w:r>
            <w:bookmarkEnd w:id="8"/>
          </w:p>
        </w:tc>
      </w:tr>
      <w:tr w:rsidR="007D3385" w:rsidRPr="007D3385" w:rsidTr="007D3385">
        <w:trPr>
          <w:tblHeader/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Должностные обязанности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Основные умения, навыки, необходимые для выполнения должностных обязанностей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D3385" w:rsidRPr="007D3385" w:rsidRDefault="007D3385" w:rsidP="007D338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Основные знания, необходимые для выполнения должностных обязанностей</w:t>
            </w:r>
          </w:p>
        </w:tc>
      </w:tr>
      <w:tr w:rsidR="007D3385" w:rsidRPr="007D3385" w:rsidTr="007D3385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Организация и контроль производства работ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Определять цели и задачи выполняемой работы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Применять нормативно-техническую и проектную документацию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Вести объектную построечную документацию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Разрабатывать проекты производства отделочных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контроль выполнения работ в соответствии с технологическими картами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техническое нормирование производства отдельных видов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Обеспечивать условия для выполнения установленных норм расхода материалов и трудозатрат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расчет потребности в строительных материалах и трудовых ресурсах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контроль и анализ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э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ффективности использования рабочего времени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ыявлять, анализировать, разрешать и предотвращать проблемы, связанные с производством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П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ринимать решения в рамках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омпетенции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Контролировать соблюдение требований к экологии окружающей среды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Контролировать соблюдение требований охраны труда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онтролировать соблюдение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ребований противопожарной безопасност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К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онтролировать соблюдение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т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ребований производственной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анитарии и гигиены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Научная организация труда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Нормативно-техническая и проектная документация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Техник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о-э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кономическое обоснование производства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приемки выполненных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технического нормирования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противопожарной безопасности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приемки и сдачи выполненных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и организация работ в сухом строительстве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Особенности выполнения работ в помещениях с </w:t>
            </w:r>
            <w:proofErr w:type="gram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разными</w:t>
            </w:r>
            <w:proofErr w:type="gram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влажностн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режимами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эксплуатации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складирования, хранения и транспортировки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Инструкции по охране труда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Нормы промышленной экологии в строител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ьс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Требования производственной санитарии и гигиены</w:t>
            </w:r>
          </w:p>
        </w:tc>
      </w:tr>
      <w:tr w:rsidR="007D3385" w:rsidRPr="007D3385" w:rsidTr="007D3385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2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Организация работы трудового коллектива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Планировать рациональную организацию труда на объекте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Распределять обязанности и делегировать полномочия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Обеспечивать благоприятные 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безопасные условия труда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подбор и расстановку кадров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Участвовать в адаптации на рабочем месте новых работников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Оценивать работу коллектива и отдельных работников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Внедрять корпоративную культуру и социальную этику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Использовать приемы делового общения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Трудовой кодекс Российской Федерации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Основы психологии и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конфликтологии</w:t>
            </w:r>
            <w:proofErr w:type="spellEnd"/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Деловое общение и профессиональная этика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Должностные инструкции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Корпоративная культура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Теория управления персоналом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Научная организация труда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Методы оценки персонала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социологии</w:t>
            </w:r>
          </w:p>
        </w:tc>
      </w:tr>
      <w:tr w:rsidR="007D3385" w:rsidRPr="007D3385" w:rsidTr="007D3385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3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Разработка проектной и иной документации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Определять цели и задачи разработки проектной и иной документации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Участвовать в научно-исследовательских и опытно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-э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ксперимент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альн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ых работах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привязку типовых проектов к конкретным объектам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привязку типовых узлов и деталей к конкретным проектам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Применять нормативно-техническую и проектную документацию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Разрабатывать нестандартные узлы элементов конструкций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технико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-э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кономическое обоснование разрабатываемых проектов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Участвовать в согласовании и экспертизе проектов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авторский надзор в ходе строительства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черчения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Нормативно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-т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ехнич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ес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кая документация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Основы строительной физики (теплозащита, огнезащита,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влагозащита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звукоизоляция)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конструирования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экономики в строительстве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Машинная графика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компьютерной грамотности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использования офисной оргтехники</w:t>
            </w:r>
          </w:p>
        </w:tc>
      </w:tr>
      <w:tr w:rsidR="007D3385" w:rsidRPr="007D3385" w:rsidTr="007D3385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4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Контроль качества и объемов выполненных работ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освидетельствование выполненных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Производить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обмерочные</w:t>
            </w:r>
            <w:proofErr w:type="spellEnd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работы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Контролировать и подтверждать объемы выполненных работ в соответствии с проектом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приемку выполненных работ в соответствии с проектом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Производить оценку качества выполненных работ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приемки и сдачи выполненных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Нормативно-техническая и проектная документация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Сметные нормы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строительных работ</w:t>
            </w:r>
          </w:p>
        </w:tc>
      </w:tr>
      <w:tr w:rsidR="007D3385" w:rsidRPr="007D3385" w:rsidTr="007D3385">
        <w:trPr>
          <w:trHeight w:val="2543"/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Сдача выполненных работ заказчику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Оформлять необходимую документацию при сдаче выполненных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Обосновывать объемы и стоимость выполненных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Вести претензионную работу по качеству выполненных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Соблюдать корпоративную методику ведения претензионных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Владеть культурой межличностного общения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Разрешать конфликтные ситуации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приемки и сдачи выполненных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Нормативно-техническая и проектная документация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Сметные нормы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Корпоративная методика ведения претензионных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Деловое общение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межличностного общения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Основы психологии и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конфликтологии</w:t>
            </w:r>
            <w:proofErr w:type="spellEnd"/>
          </w:p>
        </w:tc>
      </w:tr>
      <w:tr w:rsidR="007D3385" w:rsidRPr="007D3385" w:rsidTr="007D3385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6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 Внедрение новых прогрессивных материалов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Анализировать рынок строительных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Анализировать конкурентную среду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технико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-э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кономическое обоснование внедрения новых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Осуществлять работы по рыночному позиционированию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Расширять номенклатуру применяемых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Организовывать работу по внедрению новых прогрессивных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Адаптировать передовой отечественный и зарубежный опыт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Рынок строительных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Специальная литература в области профессиональной деятельности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Конкурентная среда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Достижения строительного материаловедения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Номенклатура применяемых и новых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Физико-технические свойства новых материалов</w:t>
            </w:r>
          </w:p>
        </w:tc>
      </w:tr>
      <w:tr w:rsidR="007D3385" w:rsidRPr="007D3385" w:rsidTr="007D3385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7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Ра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работка и внедрение новых технологий сухого строительства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Определять цели и задачи разработки новых технологий сухого строительства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Изучать и оценивать прогрессивные технологии в области сухого строител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ьс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Изучать рынок строительного оборудования, приборов, инструментов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Анализировать конкурентную среду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технико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экономическое обоснование внедрения новых технологий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Организовывать работу по внедрению новых прогрессивных технологий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Адаптировать передовой отечественный и зарубежный опыт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Внедрять современные методы производства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Разрабатывать технологическую документацию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Рынок строительного оборудования, приборов и инструментов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Специальная литература в области профессиональной деятельности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Конкурентная среда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Достижения в области сухого строител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ьс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Нормативн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о-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техническ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ая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документация в области сухого строител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ьс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Технология и организация производства строительных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Порядок расчета конструктивных узлов и элементов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разработки технико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-э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кономич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еск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их обоснований</w:t>
            </w:r>
          </w:p>
        </w:tc>
      </w:tr>
      <w:tr w:rsidR="007D3385" w:rsidRPr="007D3385" w:rsidTr="007D3385">
        <w:trPr>
          <w:trHeight w:val="2532"/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8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Профессиональное обучение персонала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Планировать проведение занятий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Составлять учебные планы и программы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Контролировать проведение занятий в соответствии с учебными планами и программами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Проводить профессиональную подготовку и переподготовку при внедрении новых технологий, материалов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Участвовать в работе квалификационных комиссий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Передавать опыт и знания работы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Методы обучения в условиях производства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педагогики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технологии и организации строительных работ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Учебные планы и программы</w:t>
            </w:r>
          </w:p>
        </w:tc>
      </w:tr>
      <w:tr w:rsidR="007D3385" w:rsidRPr="007D3385" w:rsidTr="007D3385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9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Саморазвитие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Участвовать в научных конференциях, семинарах, симпозиумах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 и повышать профессиональный и личный имидж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Работать с общественностью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Передавать опыт и знания работы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Принимать решения в рамках компетенции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Осваивать новые материалы и технологии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Создавать и поддерживать микроклимат в коллективе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Коммуникабел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ьн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ость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Нормативные документы по применению материалов в области сухого строительства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Деловое общение, этика и этикет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педагогики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Основы психологии и </w:t>
            </w:r>
            <w:proofErr w:type="spellStart"/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конфликтологии</w:t>
            </w:r>
            <w:proofErr w:type="spellEnd"/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Специальная литература в области</w:t>
            </w:r>
            <w:r w:rsidRPr="007D3385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строительной индустрии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Современный отечественный и зарубежный опыт в профессиональной деятельности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Компьютерная грамотность и правила пользования офисной оргтехникой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и культура речи</w:t>
            </w:r>
          </w:p>
          <w:p w:rsidR="007D3385" w:rsidRPr="007D3385" w:rsidRDefault="007D3385" w:rsidP="007D338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D338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Профессиональный иностранный язык (один) для строительной индустрии</w:t>
            </w:r>
          </w:p>
        </w:tc>
      </w:tr>
    </w:tbl>
    <w:p w:rsidR="00EB3AAD" w:rsidRDefault="00EB3AAD"/>
    <w:sectPr w:rsidR="00EB3AAD" w:rsidSect="00EB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D3385"/>
    <w:rsid w:val="00045E79"/>
    <w:rsid w:val="001716F7"/>
    <w:rsid w:val="002736D8"/>
    <w:rsid w:val="007D3385"/>
    <w:rsid w:val="00A92960"/>
    <w:rsid w:val="00B63BB7"/>
    <w:rsid w:val="00DD344D"/>
    <w:rsid w:val="00EB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4D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7D338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338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D3385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3385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4498</Words>
  <Characters>25640</Characters>
  <Application>Microsoft Office Word</Application>
  <DocSecurity>0</DocSecurity>
  <Lines>213</Lines>
  <Paragraphs>60</Paragraphs>
  <ScaleCrop>false</ScaleCrop>
  <Company/>
  <LinksUpToDate>false</LinksUpToDate>
  <CharactersWithSpaces>30078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2018-04-13T07:21:00Z</dcterms:created>
  <dcterms:modified xsi:type="dcterms:W3CDTF">2018-04-13T07:28:00Z</dcterms:modified>
</cp:coreProperties>
</file>