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2" w:rsidRPr="00952914" w:rsidRDefault="00BB2612" w:rsidP="000D5A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УТВЕРЖДЕН</w:t>
      </w:r>
    </w:p>
    <w:p w:rsidR="00BB2612" w:rsidRPr="00952914" w:rsidRDefault="00BB2612" w:rsidP="000D5A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приказом Министерства</w:t>
      </w:r>
    </w:p>
    <w:p w:rsidR="00BB2612" w:rsidRPr="00952914" w:rsidRDefault="00BB2612" w:rsidP="000D5A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952914" w:rsidRDefault="00BB2612" w:rsidP="00A1696A">
      <w:pPr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52914">
        <w:rPr>
          <w:rFonts w:ascii="Times New Roman" w:hAnsi="Times New Roman"/>
          <w:sz w:val="28"/>
          <w:szCs w:val="28"/>
        </w:rPr>
        <w:t>от «</w:t>
      </w:r>
      <w:r w:rsidR="001919F3">
        <w:rPr>
          <w:rFonts w:ascii="Times New Roman" w:hAnsi="Times New Roman"/>
          <w:sz w:val="28"/>
          <w:szCs w:val="28"/>
        </w:rPr>
        <w:t>1</w:t>
      </w:r>
      <w:r w:rsidRPr="00952914">
        <w:rPr>
          <w:rFonts w:ascii="Times New Roman" w:hAnsi="Times New Roman"/>
          <w:sz w:val="28"/>
          <w:szCs w:val="28"/>
        </w:rPr>
        <w:t xml:space="preserve">» </w:t>
      </w:r>
      <w:r w:rsidR="001919F3">
        <w:rPr>
          <w:rFonts w:ascii="Times New Roman" w:hAnsi="Times New Roman"/>
          <w:sz w:val="28"/>
          <w:szCs w:val="28"/>
        </w:rPr>
        <w:t xml:space="preserve">декабря </w:t>
      </w:r>
      <w:r w:rsidRPr="00952914">
        <w:rPr>
          <w:rFonts w:ascii="Times New Roman" w:hAnsi="Times New Roman"/>
          <w:sz w:val="28"/>
          <w:szCs w:val="28"/>
        </w:rPr>
        <w:t>2015 г. №</w:t>
      </w:r>
      <w:r w:rsidR="001919F3">
        <w:rPr>
          <w:rFonts w:ascii="Times New Roman" w:hAnsi="Times New Roman"/>
          <w:sz w:val="28"/>
          <w:szCs w:val="28"/>
        </w:rPr>
        <w:t xml:space="preserve"> 914н</w:t>
      </w:r>
    </w:p>
    <w:p w:rsidR="00890A69" w:rsidRPr="00952914" w:rsidRDefault="00890A69" w:rsidP="000D5A7C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952914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952914" w:rsidRDefault="00BA0A5E" w:rsidP="000D5A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2914">
        <w:rPr>
          <w:rFonts w:ascii="Times New Roman" w:hAnsi="Times New Roman"/>
          <w:b/>
          <w:sz w:val="28"/>
          <w:szCs w:val="24"/>
        </w:rPr>
        <w:t>Пекарь</w:t>
      </w:r>
    </w:p>
    <w:tbl>
      <w:tblPr>
        <w:tblW w:w="0" w:type="auto"/>
        <w:tblInd w:w="7196" w:type="dxa"/>
        <w:tblLayout w:type="fixed"/>
        <w:tblLook w:val="04A0"/>
      </w:tblPr>
      <w:tblGrid>
        <w:gridCol w:w="2410"/>
      </w:tblGrid>
      <w:tr w:rsidR="00890A69" w:rsidRPr="00952914" w:rsidTr="000D5A7C">
        <w:trPr>
          <w:trHeight w:val="399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952914" w:rsidRDefault="009529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890A69" w:rsidRPr="00952914" w:rsidTr="000D5A7C">
        <w:trPr>
          <w:trHeight w:val="227"/>
        </w:trPr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91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90A69" w:rsidRPr="00952914" w:rsidRDefault="00890A69" w:rsidP="000D5A7C">
      <w:pPr>
        <w:pStyle w:val="ab"/>
        <w:rPr>
          <w:b w:val="0"/>
          <w:color w:val="auto"/>
          <w:sz w:val="24"/>
        </w:rPr>
      </w:pPr>
      <w:r w:rsidRPr="00952914">
        <w:rPr>
          <w:b w:val="0"/>
          <w:color w:val="auto"/>
          <w:sz w:val="24"/>
        </w:rPr>
        <w:t>Содержание</w:t>
      </w:r>
    </w:p>
    <w:p w:rsidR="00BB2612" w:rsidRPr="00952914" w:rsidRDefault="003A40E8" w:rsidP="00A1696A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r w:rsidRPr="003A40E8">
        <w:fldChar w:fldCharType="begin"/>
      </w:r>
      <w:r w:rsidR="00890A69" w:rsidRPr="00952914">
        <w:instrText xml:space="preserve"> TOC \o "1-3" \h \z \u </w:instrText>
      </w:r>
      <w:r w:rsidRPr="003A40E8">
        <w:fldChar w:fldCharType="separate"/>
      </w:r>
      <w:hyperlink w:anchor="_Toc434492740" w:history="1">
        <w:r w:rsidR="00BB2612" w:rsidRPr="00952914">
          <w:rPr>
            <w:rStyle w:val="ac"/>
            <w:noProof/>
          </w:rPr>
          <w:t>I. Общие сведения</w:t>
        </w:r>
        <w:r w:rsidR="00BB2612"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="00BB2612" w:rsidRPr="00952914">
          <w:rPr>
            <w:noProof/>
            <w:webHidden/>
          </w:rPr>
          <w:instrText xml:space="preserve"> PAGEREF _Toc434492740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 w:rsidR="009D5113">
          <w:rPr>
            <w:noProof/>
            <w:webHidden/>
          </w:rPr>
          <w:t>1</w:t>
        </w:r>
        <w:r w:rsidRPr="00952914">
          <w:rPr>
            <w:noProof/>
            <w:webHidden/>
          </w:rPr>
          <w:fldChar w:fldCharType="end"/>
        </w:r>
      </w:hyperlink>
    </w:p>
    <w:p w:rsidR="00BB2612" w:rsidRPr="00952914" w:rsidRDefault="003A40E8" w:rsidP="00A1696A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hyperlink w:anchor="_Toc434492741" w:history="1">
        <w:r w:rsidR="00BB2612" w:rsidRPr="00952914">
          <w:rPr>
            <w:rStyle w:val="ac"/>
            <w:noProof/>
            <w:lang w:val="en-US"/>
          </w:rPr>
          <w:t>II</w:t>
        </w:r>
        <w:r w:rsidR="00BB2612" w:rsidRPr="00952914">
          <w:rPr>
            <w:rStyle w:val="ac"/>
            <w:noProof/>
          </w:rPr>
          <w:t>. Описание трудовых функций, входящих в профессиональный стандарт</w:t>
        </w:r>
        <w:r w:rsidR="000221EB" w:rsidRPr="00952914">
          <w:rPr>
            <w:rStyle w:val="ac"/>
            <w:noProof/>
          </w:rPr>
          <w:t xml:space="preserve"> </w:t>
        </w:r>
        <w:r w:rsidR="00BB2612" w:rsidRPr="00952914">
          <w:rPr>
            <w:rStyle w:val="ac"/>
            <w:noProof/>
          </w:rPr>
          <w:t>(функциональная карта вида профессиональной деятельности)</w:t>
        </w:r>
        <w:r w:rsidR="00BB2612"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="00BB2612" w:rsidRPr="00952914">
          <w:rPr>
            <w:noProof/>
            <w:webHidden/>
          </w:rPr>
          <w:instrText xml:space="preserve"> PAGEREF _Toc434492741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 w:rsidR="009D5113">
          <w:rPr>
            <w:noProof/>
            <w:webHidden/>
          </w:rPr>
          <w:t>2</w:t>
        </w:r>
        <w:r w:rsidRPr="00952914">
          <w:rPr>
            <w:noProof/>
            <w:webHidden/>
          </w:rPr>
          <w:fldChar w:fldCharType="end"/>
        </w:r>
      </w:hyperlink>
    </w:p>
    <w:p w:rsidR="00BB2612" w:rsidRPr="00952914" w:rsidRDefault="003A40E8" w:rsidP="00A1696A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hyperlink w:anchor="_Toc434492742" w:history="1">
        <w:r w:rsidR="00BB2612" w:rsidRPr="00952914">
          <w:rPr>
            <w:rStyle w:val="ac"/>
            <w:noProof/>
            <w:lang w:val="en-US"/>
          </w:rPr>
          <w:t>III</w:t>
        </w:r>
        <w:r w:rsidR="00BB2612" w:rsidRPr="00952914">
          <w:rPr>
            <w:rStyle w:val="ac"/>
            <w:noProof/>
          </w:rPr>
          <w:t>. Характеристика обобщенных трудовых функций</w:t>
        </w:r>
        <w:r w:rsidR="00BB2612"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="00BB2612" w:rsidRPr="00952914">
          <w:rPr>
            <w:noProof/>
            <w:webHidden/>
          </w:rPr>
          <w:instrText xml:space="preserve"> PAGEREF _Toc434492742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 w:rsidR="009D5113">
          <w:rPr>
            <w:noProof/>
            <w:webHidden/>
          </w:rPr>
          <w:t>3</w:t>
        </w:r>
        <w:r w:rsidRPr="00952914">
          <w:rPr>
            <w:noProof/>
            <w:webHidden/>
          </w:rPr>
          <w:fldChar w:fldCharType="end"/>
        </w:r>
      </w:hyperlink>
    </w:p>
    <w:p w:rsidR="00BB2612" w:rsidRPr="00952914" w:rsidRDefault="003A40E8" w:rsidP="00A1696A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3" w:history="1">
        <w:r w:rsidR="00BB2612" w:rsidRPr="00952914">
          <w:rPr>
            <w:rStyle w:val="ac"/>
            <w:rFonts w:ascii="Times New Roman" w:hAnsi="Times New Roman"/>
            <w:noProof/>
            <w:sz w:val="24"/>
            <w:szCs w:val="24"/>
          </w:rPr>
          <w:t>3.1. Обобщенная трудовая функция «</w:t>
        </w:r>
        <w:r w:rsidR="00BB2612" w:rsidRPr="00952914">
          <w:rPr>
            <w:rFonts w:ascii="Times New Roman" w:hAnsi="Times New Roman"/>
            <w:noProof/>
            <w:sz w:val="24"/>
            <w:szCs w:val="24"/>
          </w:rPr>
          <w:t>Изготовление хлебобулочных изделий под руководством пекаря»</w:t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_Toc434492743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511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B2612" w:rsidRPr="00952914" w:rsidRDefault="003A40E8" w:rsidP="00A1696A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4" w:history="1">
        <w:r w:rsidR="00BB2612" w:rsidRPr="00952914">
          <w:rPr>
            <w:rStyle w:val="ac"/>
            <w:rFonts w:ascii="Times New Roman" w:hAnsi="Times New Roman"/>
            <w:noProof/>
            <w:sz w:val="24"/>
            <w:szCs w:val="24"/>
          </w:rPr>
          <w:t>3.2. Обобщенная трудовая функция «</w:t>
        </w:r>
        <w:r w:rsidR="00BB2612" w:rsidRPr="00952914">
          <w:rPr>
            <w:rFonts w:ascii="Times New Roman" w:hAnsi="Times New Roman"/>
            <w:noProof/>
            <w:sz w:val="24"/>
            <w:szCs w:val="24"/>
          </w:rPr>
          <w:t>Изготовление, презентация и продажа хлебобулочных изделий»</w:t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_Toc434492744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511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B2612" w:rsidRPr="00952914" w:rsidRDefault="003A40E8" w:rsidP="00A1696A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5" w:history="1">
        <w:r w:rsidR="00BB2612" w:rsidRPr="00952914">
          <w:rPr>
            <w:rStyle w:val="ac"/>
            <w:rFonts w:ascii="Times New Roman" w:hAnsi="Times New Roman"/>
            <w:noProof/>
            <w:sz w:val="24"/>
            <w:szCs w:val="24"/>
          </w:rPr>
          <w:t>3.3. Обобщенная трудовая функция «</w:t>
        </w:r>
        <w:r w:rsidR="00BB2612" w:rsidRPr="00952914">
          <w:rPr>
            <w:rFonts w:ascii="Times New Roman" w:hAnsi="Times New Roman"/>
            <w:noProof/>
            <w:sz w:val="24"/>
            <w:szCs w:val="24"/>
          </w:rPr>
          <w:t>Организация и контроль текущей деятельности работников бригады пекарей»</w:t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_Toc434492745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5113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B2612" w:rsidRPr="00952914" w:rsidRDefault="003A40E8" w:rsidP="00A1696A">
      <w:pPr>
        <w:pStyle w:val="35"/>
        <w:tabs>
          <w:tab w:val="clear" w:pos="9628"/>
          <w:tab w:val="right" w:leader="dot" w:pos="10206"/>
        </w:tabs>
        <w:spacing w:after="0" w:line="240" w:lineRule="auto"/>
        <w:ind w:firstLine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34492746" w:history="1">
        <w:r w:rsidR="00BB2612" w:rsidRPr="00952914">
          <w:rPr>
            <w:rStyle w:val="ac"/>
            <w:rFonts w:ascii="Times New Roman" w:hAnsi="Times New Roman"/>
            <w:noProof/>
            <w:sz w:val="24"/>
            <w:szCs w:val="24"/>
          </w:rPr>
          <w:t>3.4. Обобщенная трудовая функция «</w:t>
        </w:r>
        <w:r w:rsidR="00BB2612" w:rsidRPr="00952914">
          <w:rPr>
            <w:rFonts w:ascii="Times New Roman" w:hAnsi="Times New Roman"/>
            <w:noProof/>
            <w:sz w:val="24"/>
            <w:szCs w:val="24"/>
          </w:rPr>
          <w:t>Управление текущей деятельностью хлебобулочного производства»</w:t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B2612" w:rsidRPr="0095291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_Toc434492746 \h </w:instrTex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D5113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5291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B2612" w:rsidRPr="00952914" w:rsidRDefault="003A40E8" w:rsidP="00A1696A">
      <w:pPr>
        <w:pStyle w:val="11"/>
        <w:tabs>
          <w:tab w:val="clear" w:pos="9639"/>
          <w:tab w:val="right" w:leader="dot" w:pos="10206"/>
        </w:tabs>
        <w:spacing w:beforeLines="0" w:afterLines="0"/>
        <w:jc w:val="both"/>
        <w:rPr>
          <w:rFonts w:eastAsiaTheme="minorEastAsia"/>
          <w:noProof/>
        </w:rPr>
      </w:pPr>
      <w:hyperlink w:anchor="_Toc434492747" w:history="1">
        <w:r w:rsidR="00BB2612" w:rsidRPr="00952914">
          <w:rPr>
            <w:rStyle w:val="ac"/>
            <w:noProof/>
          </w:rPr>
          <w:t>IV. Сведения об организациях – разработчиках профессионального стандарта</w:t>
        </w:r>
        <w:r w:rsidR="00BB2612" w:rsidRPr="00952914">
          <w:rPr>
            <w:noProof/>
            <w:webHidden/>
          </w:rPr>
          <w:tab/>
        </w:r>
        <w:r w:rsidRPr="00952914">
          <w:rPr>
            <w:noProof/>
            <w:webHidden/>
          </w:rPr>
          <w:fldChar w:fldCharType="begin"/>
        </w:r>
        <w:r w:rsidR="00BB2612" w:rsidRPr="00952914">
          <w:rPr>
            <w:noProof/>
            <w:webHidden/>
          </w:rPr>
          <w:instrText xml:space="preserve"> PAGEREF _Toc434492747 \h </w:instrText>
        </w:r>
        <w:r w:rsidRPr="00952914">
          <w:rPr>
            <w:noProof/>
            <w:webHidden/>
          </w:rPr>
        </w:r>
        <w:r w:rsidRPr="00952914">
          <w:rPr>
            <w:noProof/>
            <w:webHidden/>
          </w:rPr>
          <w:fldChar w:fldCharType="separate"/>
        </w:r>
        <w:r w:rsidR="009D5113">
          <w:rPr>
            <w:noProof/>
            <w:webHidden/>
          </w:rPr>
          <w:t>17</w:t>
        </w:r>
        <w:r w:rsidRPr="00952914">
          <w:rPr>
            <w:noProof/>
            <w:webHidden/>
          </w:rPr>
          <w:fldChar w:fldCharType="end"/>
        </w:r>
      </w:hyperlink>
    </w:p>
    <w:p w:rsidR="00890A69" w:rsidRPr="00952914" w:rsidRDefault="003A40E8" w:rsidP="00A1696A">
      <w:pPr>
        <w:tabs>
          <w:tab w:val="right" w:leader="dot" w:pos="10206"/>
        </w:tabs>
        <w:spacing w:after="0" w:line="240" w:lineRule="auto"/>
        <w:jc w:val="both"/>
      </w:pPr>
      <w:r w:rsidRPr="00952914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890A69" w:rsidRPr="00952914" w:rsidRDefault="00890A69" w:rsidP="000D5A7C">
      <w:pPr>
        <w:pStyle w:val="1"/>
        <w:spacing w:before="0" w:line="240" w:lineRule="auto"/>
        <w:rPr>
          <w:color w:val="auto"/>
        </w:rPr>
      </w:pPr>
      <w:bookmarkStart w:id="0" w:name="_Toc434492740"/>
      <w:r w:rsidRPr="00952914">
        <w:rPr>
          <w:color w:val="auto"/>
        </w:rPr>
        <w:t>I. Общие сведения</w:t>
      </w:r>
      <w:bookmarkEnd w:id="0"/>
    </w:p>
    <w:p w:rsidR="00890A69" w:rsidRPr="00952914" w:rsidRDefault="00890A69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4"/>
        <w:gridCol w:w="150"/>
        <w:gridCol w:w="4183"/>
        <w:gridCol w:w="1236"/>
        <w:gridCol w:w="1140"/>
        <w:gridCol w:w="488"/>
        <w:gridCol w:w="1880"/>
      </w:tblGrid>
      <w:tr w:rsidR="00890A69" w:rsidRPr="00952914" w:rsidTr="000D5A7C">
        <w:trPr>
          <w:trHeight w:val="283"/>
        </w:trPr>
        <w:tc>
          <w:tcPr>
            <w:tcW w:w="3864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952914" w:rsidRDefault="001F3862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</w:t>
            </w:r>
            <w:r w:rsidR="00E75D7E" w:rsidRPr="00952914">
              <w:rPr>
                <w:rFonts w:ascii="Times New Roman" w:eastAsia="Times New Roman" w:hAnsi="Times New Roman"/>
                <w:sz w:val="24"/>
              </w:rPr>
              <w:t>роизводств</w:t>
            </w:r>
            <w:r w:rsidRPr="00952914">
              <w:rPr>
                <w:rFonts w:ascii="Times New Roman" w:eastAsia="Times New Roman" w:hAnsi="Times New Roman"/>
                <w:sz w:val="24"/>
              </w:rPr>
              <w:t>о</w:t>
            </w:r>
            <w:r w:rsidR="00E75D7E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E1558" w:rsidRPr="00952914">
              <w:rPr>
                <w:rFonts w:ascii="Times New Roman" w:eastAsia="Times New Roman" w:hAnsi="Times New Roman"/>
                <w:sz w:val="24"/>
              </w:rPr>
              <w:t xml:space="preserve">хлебобулочной </w:t>
            </w:r>
            <w:r w:rsidR="00E75D7E" w:rsidRPr="00952914">
              <w:rPr>
                <w:rFonts w:ascii="Times New Roman" w:eastAsia="Times New Roman" w:hAnsi="Times New Roman"/>
                <w:sz w:val="24"/>
              </w:rPr>
              <w:t>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A74A4" w:rsidRPr="00952914">
              <w:rPr>
                <w:rFonts w:ascii="Times New Roman" w:eastAsia="Times New Roman" w:hAnsi="Times New Roman"/>
                <w:sz w:val="24"/>
              </w:rPr>
              <w:t>в организациях питания</w:t>
            </w:r>
          </w:p>
        </w:tc>
        <w:tc>
          <w:tcPr>
            <w:tcW w:w="234" w:type="pct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952914" w:rsidRDefault="009529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33.014</w:t>
            </w:r>
          </w:p>
        </w:tc>
      </w:tr>
      <w:tr w:rsidR="00890A69" w:rsidRPr="00952914" w:rsidTr="000D5A7C">
        <w:tc>
          <w:tcPr>
            <w:tcW w:w="4098" w:type="pct"/>
            <w:gridSpan w:val="6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902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890A69" w:rsidRPr="00952914" w:rsidTr="000D5A7C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90A69" w:rsidRPr="00952914" w:rsidTr="000D5A7C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BA0A5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Изготовление и продажа готовой </w:t>
            </w:r>
            <w:r w:rsidR="003E1558" w:rsidRPr="00952914">
              <w:rPr>
                <w:rFonts w:ascii="Times New Roman" w:eastAsia="Times New Roman" w:hAnsi="Times New Roman"/>
                <w:sz w:val="24"/>
              </w:rPr>
              <w:t>хлебобулочной продукции</w:t>
            </w:r>
          </w:p>
        </w:tc>
      </w:tr>
      <w:tr w:rsidR="00890A69" w:rsidRPr="00952914" w:rsidTr="000D5A7C">
        <w:trPr>
          <w:trHeight w:val="691"/>
        </w:trPr>
        <w:tc>
          <w:tcPr>
            <w:tcW w:w="5000" w:type="pct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0D5A7C" w:rsidRPr="00952914" w:rsidTr="000D5A7C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D5A7C" w:rsidRPr="00952914" w:rsidRDefault="00C6277D" w:rsidP="00C627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1412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D5A7C" w:rsidRPr="00952914" w:rsidRDefault="00C6277D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Руководители ресторанов (вагонов-ресторанов)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A7C" w:rsidRPr="00952914" w:rsidRDefault="000D5A7C" w:rsidP="009E45B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</w:t>
            </w:r>
            <w:r w:rsidR="009E45B4" w:rsidRPr="00952914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</w:t>
            </w:r>
            <w:r w:rsidR="00C6277D" w:rsidRPr="00952914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0D5A7C" w:rsidRPr="00952914" w:rsidTr="000D5A7C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A7C" w:rsidRPr="00952914" w:rsidRDefault="000D5A7C" w:rsidP="00C627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</w:t>
            </w:r>
            <w:r w:rsidR="00C6277D" w:rsidRPr="00952914">
              <w:rPr>
                <w:rFonts w:ascii="Times New Roman" w:eastAsia="Times New Roman" w:hAnsi="Times New Roman"/>
                <w:sz w:val="24"/>
              </w:rPr>
              <w:t>5</w:t>
            </w:r>
            <w:r w:rsidRPr="00952914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A7C" w:rsidRPr="00952914" w:rsidRDefault="00C6277D" w:rsidP="00C6277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A7C" w:rsidRPr="00952914" w:rsidRDefault="00C6277D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A7C" w:rsidRPr="00952914" w:rsidRDefault="00C6277D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D5A7C" w:rsidRPr="00952914" w:rsidTr="000D5A7C">
        <w:trPr>
          <w:trHeight w:val="227"/>
        </w:trPr>
        <w:tc>
          <w:tcPr>
            <w:tcW w:w="64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952914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95291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5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168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0D5A7C" w:rsidRPr="00952914" w:rsidTr="000D5A7C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0D5A7C" w:rsidRPr="00952914" w:rsidTr="000D5A7C">
        <w:trPr>
          <w:trHeight w:val="283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56.10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D5A7C" w:rsidRPr="00952914" w:rsidRDefault="000D5A7C" w:rsidP="000D5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0D5A7C" w:rsidRPr="00952914" w:rsidTr="000D5A7C">
        <w:trPr>
          <w:trHeight w:val="283"/>
        </w:trPr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D5A7C" w:rsidRPr="00952914" w:rsidRDefault="000D5A7C" w:rsidP="00677EC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</w:t>
            </w:r>
            <w:r w:rsidR="00677EC7" w:rsidRPr="00952914">
              <w:rPr>
                <w:rFonts w:ascii="Times New Roman" w:eastAsia="Times New Roman" w:hAnsi="Times New Roman"/>
                <w:sz w:val="24"/>
              </w:rPr>
              <w:t>6.29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D5A7C" w:rsidRPr="00952914" w:rsidRDefault="00677EC7" w:rsidP="00677EC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0D5A7C" w:rsidRPr="00952914" w:rsidTr="000D5A7C">
        <w:trPr>
          <w:trHeight w:val="244"/>
        </w:trPr>
        <w:tc>
          <w:tcPr>
            <w:tcW w:w="71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952914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3"/>
            </w:r>
            <w:r w:rsidRPr="0095291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28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952914" w:rsidRDefault="00890A69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69" w:rsidRPr="00952914" w:rsidRDefault="00890A69" w:rsidP="000D5A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952914" w:rsidSect="000D5A7C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5000" w:type="pct"/>
        <w:tblLook w:val="04A0"/>
      </w:tblPr>
      <w:tblGrid>
        <w:gridCol w:w="15353"/>
      </w:tblGrid>
      <w:tr w:rsidR="00890A69" w:rsidRPr="00952914" w:rsidTr="000D5A7C">
        <w:trPr>
          <w:trHeight w:val="723"/>
        </w:trPr>
        <w:tc>
          <w:tcPr>
            <w:tcW w:w="5000" w:type="pct"/>
            <w:vAlign w:val="center"/>
            <w:hideMark/>
          </w:tcPr>
          <w:p w:rsidR="00890A69" w:rsidRPr="00952914" w:rsidRDefault="00890A69" w:rsidP="000D5A7C">
            <w:pPr>
              <w:pStyle w:val="1"/>
              <w:spacing w:before="0" w:line="240" w:lineRule="auto"/>
              <w:jc w:val="center"/>
              <w:rPr>
                <w:color w:val="auto"/>
                <w:sz w:val="24"/>
              </w:rPr>
            </w:pPr>
            <w:bookmarkStart w:id="1" w:name="_Toc434492741"/>
            <w:r w:rsidRPr="00952914">
              <w:rPr>
                <w:color w:val="auto"/>
                <w:lang w:val="en-US"/>
              </w:rPr>
              <w:lastRenderedPageBreak/>
              <w:t>II</w:t>
            </w:r>
            <w:r w:rsidRPr="00952914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952914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1"/>
          </w:p>
        </w:tc>
      </w:tr>
    </w:tbl>
    <w:p w:rsidR="000D5A7C" w:rsidRPr="00952914" w:rsidRDefault="000D5A7C" w:rsidP="000D5A7C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75"/>
        <w:gridCol w:w="4021"/>
        <w:gridCol w:w="1695"/>
        <w:gridCol w:w="6157"/>
        <w:gridCol w:w="937"/>
        <w:gridCol w:w="1968"/>
      </w:tblGrid>
      <w:tr w:rsidR="00890A69" w:rsidRPr="00952914" w:rsidTr="000D5A7C">
        <w:trPr>
          <w:trHeight w:val="469"/>
        </w:trPr>
        <w:tc>
          <w:tcPr>
            <w:tcW w:w="2049" w:type="pct"/>
            <w:gridSpan w:val="3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1" w:type="pct"/>
            <w:gridSpan w:val="3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90A69" w:rsidRPr="00952914" w:rsidTr="000D5A7C">
        <w:trPr>
          <w:trHeight w:val="23"/>
        </w:trPr>
        <w:tc>
          <w:tcPr>
            <w:tcW w:w="187" w:type="pct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10" w:type="pct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05" w:type="pct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5" w:type="pct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1" w:type="pct"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 w:val="restart"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10" w:type="pct"/>
            <w:vMerge w:val="restart"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Изготовление хлебобулочных изделий под руководством пекаря</w:t>
            </w:r>
          </w:p>
        </w:tc>
        <w:tc>
          <w:tcPr>
            <w:tcW w:w="552" w:type="pct"/>
            <w:vMerge w:val="restart"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пекаря по </w:t>
            </w: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305" w:type="pct"/>
            <w:hideMark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641" w:type="pct"/>
            <w:vMerge w:val="restart"/>
            <w:hideMark/>
          </w:tcPr>
          <w:p w:rsidR="000D5A7C" w:rsidRPr="00952914" w:rsidRDefault="000D5A7C" w:rsidP="000D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5A7C" w:rsidRPr="00952914" w:rsidTr="000D5A7C">
        <w:trPr>
          <w:trHeight w:val="567"/>
        </w:trPr>
        <w:tc>
          <w:tcPr>
            <w:tcW w:w="187" w:type="pct"/>
            <w:vMerge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заданий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пекаря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изготовлению, продаже и презентации хлебобулочных изделий</w:t>
            </w:r>
          </w:p>
        </w:tc>
        <w:tc>
          <w:tcPr>
            <w:tcW w:w="305" w:type="pct"/>
            <w:hideMark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1" w:type="pct"/>
            <w:vMerge/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 w:val="restart"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10" w:type="pct"/>
            <w:vMerge w:val="restart"/>
            <w:hideMark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Изготовление, презентация и продажа хлебобулочных изделий</w:t>
            </w:r>
          </w:p>
        </w:tc>
        <w:tc>
          <w:tcPr>
            <w:tcW w:w="552" w:type="pct"/>
            <w:vMerge w:val="restart"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рецептуры хлебобулочных изделий</w:t>
            </w:r>
          </w:p>
        </w:tc>
        <w:tc>
          <w:tcPr>
            <w:tcW w:w="305" w:type="pct"/>
            <w:hideMark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1" w:type="pct"/>
            <w:vMerge w:val="restart"/>
            <w:hideMark/>
          </w:tcPr>
          <w:p w:rsidR="000D5A7C" w:rsidRPr="00952914" w:rsidRDefault="000D5A7C" w:rsidP="000D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jc w:val="center"/>
              <w:rPr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ормовка хлебобулочных изделий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jc w:val="center"/>
              <w:rPr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Выпечка хлебобулочных изделий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jc w:val="center"/>
              <w:rPr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83"/>
        </w:trPr>
        <w:tc>
          <w:tcPr>
            <w:tcW w:w="187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 w:val="restart"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310" w:type="pct"/>
            <w:vMerge w:val="restart"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текущей деятельности работников бригады пекарей</w:t>
            </w:r>
          </w:p>
        </w:tc>
        <w:tc>
          <w:tcPr>
            <w:tcW w:w="552" w:type="pct"/>
            <w:vMerge w:val="restar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Заказ, получение, организация хранения и использования бригадой пекарей продуктов, сырья, оборудования и инвентаря</w:t>
            </w:r>
          </w:p>
        </w:tc>
        <w:tc>
          <w:tcPr>
            <w:tcW w:w="305" w:type="pct"/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641" w:type="pct"/>
            <w:vMerge w:val="restart"/>
            <w:hideMark/>
          </w:tcPr>
          <w:p w:rsidR="000D5A7C" w:rsidRPr="00952914" w:rsidRDefault="000D5A7C" w:rsidP="000D5A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пекарей</w:t>
            </w:r>
          </w:p>
        </w:tc>
        <w:tc>
          <w:tcPr>
            <w:tcW w:w="305" w:type="pct"/>
            <w:hideMark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641" w:type="pct"/>
            <w:vMerge/>
            <w:hideMark/>
          </w:tcPr>
          <w:p w:rsidR="000D5A7C" w:rsidRPr="00952914" w:rsidRDefault="000D5A7C" w:rsidP="000D5A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пекарей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79"/>
        </w:trPr>
        <w:tc>
          <w:tcPr>
            <w:tcW w:w="187" w:type="pct"/>
            <w:vMerge w:val="restar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10" w:type="pct"/>
            <w:vMerge w:val="restar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хлебобулочного производства</w:t>
            </w:r>
          </w:p>
        </w:tc>
        <w:tc>
          <w:tcPr>
            <w:tcW w:w="552" w:type="pct"/>
            <w:vMerge w:val="restar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5" w:type="pct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хлебобулочного производства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41" w:type="pct"/>
            <w:vMerge w:val="restart"/>
          </w:tcPr>
          <w:p w:rsidR="000D5A7C" w:rsidRPr="00952914" w:rsidRDefault="000D5A7C" w:rsidP="000D5A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  <w:vAlign w:val="center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хлебобулочного производства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7C" w:rsidRPr="00952914" w:rsidTr="000D5A7C">
        <w:trPr>
          <w:trHeight w:val="20"/>
        </w:trPr>
        <w:tc>
          <w:tcPr>
            <w:tcW w:w="187" w:type="pct"/>
            <w:vMerge/>
            <w:vAlign w:val="center"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0D5A7C" w:rsidRPr="00952914" w:rsidRDefault="000D5A7C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pct"/>
          </w:tcPr>
          <w:p w:rsidR="000D5A7C" w:rsidRPr="00952914" w:rsidRDefault="000D5A7C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хлебобулочного производства</w:t>
            </w:r>
          </w:p>
        </w:tc>
        <w:tc>
          <w:tcPr>
            <w:tcW w:w="305" w:type="pct"/>
          </w:tcPr>
          <w:p w:rsidR="000D5A7C" w:rsidRPr="00952914" w:rsidRDefault="000D5A7C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641" w:type="pct"/>
            <w:vMerge/>
          </w:tcPr>
          <w:p w:rsidR="000D5A7C" w:rsidRPr="00952914" w:rsidRDefault="000D5A7C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A69" w:rsidRPr="00952914" w:rsidRDefault="00890A69" w:rsidP="000D5A7C">
      <w:pPr>
        <w:spacing w:after="0" w:line="240" w:lineRule="auto"/>
        <w:rPr>
          <w:rFonts w:ascii="Times New Roman" w:hAnsi="Times New Roman"/>
          <w:i/>
          <w:sz w:val="14"/>
          <w:szCs w:val="24"/>
        </w:rPr>
        <w:sectPr w:rsidR="00890A69" w:rsidRPr="00952914" w:rsidSect="000D5A7C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Look w:val="04A0"/>
      </w:tblPr>
      <w:tblGrid>
        <w:gridCol w:w="1611"/>
        <w:gridCol w:w="736"/>
        <w:gridCol w:w="1319"/>
        <w:gridCol w:w="488"/>
        <w:gridCol w:w="1715"/>
        <w:gridCol w:w="442"/>
        <w:gridCol w:w="880"/>
        <w:gridCol w:w="550"/>
        <w:gridCol w:w="331"/>
        <w:gridCol w:w="1609"/>
        <w:gridCol w:w="740"/>
      </w:tblGrid>
      <w:tr w:rsidR="00C0017E" w:rsidRPr="00952914" w:rsidTr="008E59B6">
        <w:trPr>
          <w:trHeight w:val="463"/>
        </w:trPr>
        <w:tc>
          <w:tcPr>
            <w:tcW w:w="5000" w:type="pct"/>
            <w:gridSpan w:val="11"/>
            <w:vAlign w:val="center"/>
            <w:hideMark/>
          </w:tcPr>
          <w:p w:rsidR="00890A69" w:rsidRPr="00952914" w:rsidRDefault="00890A69" w:rsidP="000D5A7C">
            <w:pPr>
              <w:pStyle w:val="1"/>
              <w:spacing w:before="0" w:line="240" w:lineRule="auto"/>
              <w:rPr>
                <w:color w:val="auto"/>
                <w:sz w:val="24"/>
              </w:rPr>
            </w:pPr>
            <w:bookmarkStart w:id="2" w:name="_Toc434492742"/>
            <w:r w:rsidRPr="00952914">
              <w:rPr>
                <w:color w:val="auto"/>
                <w:lang w:val="en-US"/>
              </w:rPr>
              <w:t>III</w:t>
            </w:r>
            <w:r w:rsidRPr="00952914">
              <w:rPr>
                <w:color w:val="auto"/>
              </w:rPr>
              <w:t>. Характеристика обобщенных трудовых функций</w:t>
            </w:r>
            <w:bookmarkEnd w:id="2"/>
          </w:p>
        </w:tc>
      </w:tr>
      <w:tr w:rsidR="00890A69" w:rsidRPr="00952914" w:rsidTr="008E59B6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890A69" w:rsidRPr="00952914" w:rsidRDefault="00890A69" w:rsidP="000D5A7C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bookmarkStart w:id="3" w:name="_Toc434492743"/>
            <w:r w:rsidRPr="00952914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3"/>
          </w:p>
        </w:tc>
      </w:tr>
      <w:tr w:rsidR="0068666E" w:rsidRPr="00952914" w:rsidTr="008E59B6">
        <w:trPr>
          <w:trHeight w:val="278"/>
        </w:trPr>
        <w:tc>
          <w:tcPr>
            <w:tcW w:w="773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Изготовление хлебобулочных изделий под руководством пекаря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0A69" w:rsidRPr="00952914" w:rsidTr="008E59B6">
        <w:trPr>
          <w:trHeight w:val="170"/>
        </w:trPr>
        <w:tc>
          <w:tcPr>
            <w:tcW w:w="5000" w:type="pct"/>
            <w:gridSpan w:val="11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952914" w:rsidTr="008E59B6">
        <w:trPr>
          <w:trHeight w:val="283"/>
        </w:trPr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952914" w:rsidTr="008E59B6">
        <w:trPr>
          <w:trHeight w:val="479"/>
        </w:trPr>
        <w:tc>
          <w:tcPr>
            <w:tcW w:w="1126" w:type="pct"/>
            <w:gridSpan w:val="2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3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8" w:type="pct"/>
            <w:gridSpan w:val="3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6" w:type="pct"/>
            <w:gridSpan w:val="3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E59B6" w:rsidRPr="00952914" w:rsidRDefault="008E59B6" w:rsidP="008E59B6">
      <w:pPr>
        <w:spacing w:after="0"/>
      </w:pPr>
    </w:p>
    <w:tbl>
      <w:tblPr>
        <w:tblW w:w="5000" w:type="pct"/>
        <w:tblLook w:val="04A0"/>
      </w:tblPr>
      <w:tblGrid>
        <w:gridCol w:w="2347"/>
        <w:gridCol w:w="880"/>
        <w:gridCol w:w="1471"/>
        <w:gridCol w:w="5723"/>
      </w:tblGrid>
      <w:tr w:rsidR="00890A69" w:rsidRPr="00952914" w:rsidTr="008E59B6">
        <w:trPr>
          <w:trHeight w:val="525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8E59B6" w:rsidRPr="009529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3B51" w:rsidRPr="00952914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2E4F5E" w:rsidRPr="00952914">
              <w:rPr>
                <w:rFonts w:ascii="Times New Roman" w:eastAsia="Times New Roman" w:hAnsi="Times New Roman"/>
                <w:sz w:val="24"/>
              </w:rPr>
              <w:t>пекаря</w:t>
            </w:r>
          </w:p>
        </w:tc>
      </w:tr>
      <w:tr w:rsidR="00890A69" w:rsidRPr="00952914" w:rsidTr="008E59B6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952914" w:rsidTr="008E59B6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890A69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BB2612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профессионального обучения по профессиям рабочих, служащих</w:t>
            </w:r>
          </w:p>
        </w:tc>
      </w:tr>
      <w:tr w:rsidR="00890A69" w:rsidRPr="00952914" w:rsidTr="008E59B6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890A69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6E3783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90A69" w:rsidRPr="00952914" w:rsidTr="008E59B6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890A69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952914" w:rsidRDefault="00890A69" w:rsidP="008E59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 w:rsidR="00BB2612" w:rsidRPr="0095291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="008E59B6"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890A69" w:rsidRPr="00952914" w:rsidRDefault="00883314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 с использованием алкоголя</w:t>
            </w:r>
            <w:r w:rsidR="000221EB" w:rsidRPr="009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в</w:t>
            </w:r>
            <w:r w:rsidR="00890A69" w:rsidRPr="00952914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8E59B6"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890A69" w:rsidRPr="00952914" w:rsidTr="008E59B6">
        <w:trPr>
          <w:trHeight w:val="408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952914" w:rsidRDefault="00890A69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952914" w:rsidRDefault="00890A69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B47" w:rsidRPr="00952914" w:rsidTr="00FF332C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952914" w:rsidRDefault="001B0B47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0017E" w:rsidRPr="00952914" w:rsidTr="008E59B6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952914" w:rsidRDefault="001B0B47" w:rsidP="008E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952914" w:rsidRDefault="001B0B47" w:rsidP="008E5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952914" w:rsidRDefault="001B0B47" w:rsidP="008E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45B4" w:rsidRPr="00952914" w:rsidTr="008E59B6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E45B4" w:rsidRPr="00952914" w:rsidRDefault="009E45B4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9E45B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9E45B4" w:rsidRPr="00952914" w:rsidTr="008E59B6">
        <w:trPr>
          <w:trHeight w:val="20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8E59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</w:tr>
      <w:tr w:rsidR="009E45B4" w:rsidRPr="00952914" w:rsidTr="00FF332C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8E59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FF332C" w:rsidP="00E2337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§ 1</w:t>
            </w:r>
            <w:r w:rsidR="00E23378" w:rsidRPr="00952914">
              <w:rPr>
                <w:rFonts w:ascii="Times New Roman" w:eastAsia="Times New Roman" w:hAnsi="Times New Roman"/>
                <w:sz w:val="24"/>
              </w:rPr>
              <w:t>4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FF332C" w:rsidP="00E2337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Пекарь </w:t>
            </w:r>
            <w:r w:rsidR="00E23378" w:rsidRPr="00952914">
              <w:rPr>
                <w:rFonts w:ascii="Times New Roman" w:eastAsia="Times New Roman" w:hAnsi="Times New Roman"/>
                <w:sz w:val="24"/>
              </w:rPr>
              <w:t>2</w:t>
            </w:r>
            <w:r w:rsidRPr="00952914">
              <w:rPr>
                <w:rFonts w:ascii="Times New Roman" w:eastAsia="Times New Roman" w:hAnsi="Times New Roman"/>
                <w:sz w:val="24"/>
              </w:rPr>
              <w:t>-го разряда</w:t>
            </w:r>
          </w:p>
        </w:tc>
      </w:tr>
      <w:tr w:rsidR="009E45B4" w:rsidRPr="00952914" w:rsidTr="00FF332C">
        <w:trPr>
          <w:trHeight w:val="20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8E59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FF332C" w:rsidP="00E2337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§ 1</w:t>
            </w:r>
            <w:r w:rsidR="00E23378" w:rsidRPr="00952914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FF332C" w:rsidP="00E2337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Пекарь </w:t>
            </w:r>
            <w:r w:rsidR="00E23378" w:rsidRPr="00952914">
              <w:rPr>
                <w:rFonts w:ascii="Times New Roman" w:eastAsia="Times New Roman" w:hAnsi="Times New Roman"/>
                <w:sz w:val="24"/>
              </w:rPr>
              <w:t>3</w:t>
            </w:r>
            <w:r w:rsidRPr="00952914">
              <w:rPr>
                <w:rFonts w:ascii="Times New Roman" w:eastAsia="Times New Roman" w:hAnsi="Times New Roman"/>
                <w:sz w:val="24"/>
              </w:rPr>
              <w:t>-го разряда</w:t>
            </w:r>
          </w:p>
        </w:tc>
      </w:tr>
      <w:tr w:rsidR="009E45B4" w:rsidRPr="00952914" w:rsidTr="00FF332C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8E59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5B4" w:rsidRPr="00952914" w:rsidRDefault="009E45B4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FF332C" w:rsidRPr="00952914" w:rsidTr="00FF332C">
        <w:trPr>
          <w:trHeight w:val="283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332C" w:rsidRPr="00952914" w:rsidRDefault="00FF332C" w:rsidP="008E59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332C" w:rsidRPr="00952914" w:rsidRDefault="00FF332C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16472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332C" w:rsidRPr="00952914" w:rsidRDefault="00FF332C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</w:tbl>
    <w:p w:rsidR="00890A69" w:rsidRPr="00952914" w:rsidRDefault="00890A69" w:rsidP="000D5A7C">
      <w:pPr>
        <w:spacing w:after="0" w:line="240" w:lineRule="auto"/>
        <w:rPr>
          <w:sz w:val="4"/>
          <w:szCs w:val="4"/>
        </w:rPr>
      </w:pPr>
    </w:p>
    <w:p w:rsidR="0068666E" w:rsidRPr="00952914" w:rsidRDefault="0068666E" w:rsidP="005B17C3">
      <w:pPr>
        <w:spacing w:after="0"/>
      </w:pPr>
    </w:p>
    <w:p w:rsidR="00FF332C" w:rsidRPr="00952914" w:rsidRDefault="00FF332C" w:rsidP="005B17C3">
      <w:pPr>
        <w:spacing w:after="0"/>
      </w:pPr>
    </w:p>
    <w:p w:rsidR="00FF332C" w:rsidRPr="00952914" w:rsidRDefault="00FF332C" w:rsidP="005B17C3">
      <w:pPr>
        <w:spacing w:after="0"/>
      </w:pPr>
    </w:p>
    <w:p w:rsidR="00FF332C" w:rsidRPr="00952914" w:rsidRDefault="00FF332C" w:rsidP="005B17C3">
      <w:pPr>
        <w:spacing w:after="0"/>
      </w:pPr>
    </w:p>
    <w:p w:rsidR="00FF332C" w:rsidRPr="00952914" w:rsidRDefault="00FF332C" w:rsidP="005B17C3">
      <w:pPr>
        <w:spacing w:after="0"/>
      </w:pPr>
    </w:p>
    <w:p w:rsidR="00FF332C" w:rsidRPr="00952914" w:rsidRDefault="00FF332C" w:rsidP="005B17C3">
      <w:pPr>
        <w:spacing w:after="0"/>
      </w:pPr>
    </w:p>
    <w:p w:rsidR="00FF332C" w:rsidRPr="00952914" w:rsidRDefault="00FF332C" w:rsidP="005B17C3">
      <w:pPr>
        <w:spacing w:after="0"/>
      </w:pPr>
    </w:p>
    <w:tbl>
      <w:tblPr>
        <w:tblW w:w="5000" w:type="pct"/>
        <w:tblLook w:val="04A0"/>
      </w:tblPr>
      <w:tblGrid>
        <w:gridCol w:w="1584"/>
        <w:gridCol w:w="444"/>
        <w:gridCol w:w="1536"/>
        <w:gridCol w:w="467"/>
        <w:gridCol w:w="1747"/>
        <w:gridCol w:w="371"/>
        <w:gridCol w:w="481"/>
        <w:gridCol w:w="1142"/>
        <w:gridCol w:w="2055"/>
        <w:gridCol w:w="594"/>
      </w:tblGrid>
      <w:tr w:rsidR="00890A69" w:rsidRPr="00952914" w:rsidTr="005B17C3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90A69" w:rsidRPr="00952914" w:rsidRDefault="00890A69" w:rsidP="005B17C3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68666E" w:rsidRPr="00952914" w:rsidTr="005B17C3">
        <w:trPr>
          <w:trHeight w:val="278"/>
        </w:trPr>
        <w:tc>
          <w:tcPr>
            <w:tcW w:w="760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пекаря по </w:t>
            </w: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5B1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98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0A69" w:rsidRPr="00952914" w:rsidTr="005B17C3">
        <w:trPr>
          <w:trHeight w:val="281"/>
        </w:trPr>
        <w:tc>
          <w:tcPr>
            <w:tcW w:w="5000" w:type="pct"/>
            <w:gridSpan w:val="10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952914" w:rsidTr="005B17C3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952914" w:rsidTr="005B17C3">
        <w:trPr>
          <w:trHeight w:val="479"/>
        </w:trPr>
        <w:tc>
          <w:tcPr>
            <w:tcW w:w="973" w:type="pct"/>
            <w:gridSpan w:val="2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2"/>
            <w:hideMark/>
          </w:tcPr>
          <w:p w:rsidR="00890A69" w:rsidRPr="00952914" w:rsidRDefault="00890A69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90A69" w:rsidRPr="00952914" w:rsidTr="005B17C3">
        <w:trPr>
          <w:trHeight w:val="226"/>
        </w:trPr>
        <w:tc>
          <w:tcPr>
            <w:tcW w:w="97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 w:val="restart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EF5916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 своего рабочего</w:t>
            </w:r>
            <w:r w:rsidR="005B17C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EF5916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Поддержание в чистоте и порядке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>рабочих мест</w:t>
            </w:r>
            <w:r w:rsidR="00252C6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>сотрудников хлебобулочного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EF5916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</w:t>
            </w:r>
            <w:r w:rsidR="00252C6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простого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технологического оборудования</w:t>
            </w:r>
            <w:r w:rsidR="00252C6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252C6A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и складирование пищевых продуктов, используемых в приготовлении </w:t>
            </w:r>
            <w:r w:rsidR="00BB6E8E" w:rsidRPr="00952914">
              <w:rPr>
                <w:rFonts w:ascii="Times New Roman" w:eastAsia="SchoolBookC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 xml:space="preserve"> продукции или оставшихся после их приготовления, с учетом требований к безопасности и условиям хранения</w:t>
            </w:r>
          </w:p>
        </w:tc>
      </w:tr>
      <w:tr w:rsidR="00795AEB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 w:val="restart"/>
            <w:hideMark/>
          </w:tcPr>
          <w:p w:rsidR="00795AEB" w:rsidRPr="00952914" w:rsidRDefault="00795AEB" w:rsidP="000D5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8"/>
          </w:tcPr>
          <w:p w:rsidR="00795AEB" w:rsidRPr="00952914" w:rsidRDefault="00795AEB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5B17C3" w:rsidRPr="00952914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водить работы по подготовке рабочего места и технологического оборудования,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 работе</w:t>
            </w: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252C6A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на рабочем месте в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хлебобулочном производстве</w:t>
            </w: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252C6A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используем</w:t>
            </w:r>
            <w:r w:rsidR="005B17C3" w:rsidRPr="00952914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производстве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890A69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 w:val="restart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8"/>
            <w:vAlign w:val="center"/>
          </w:tcPr>
          <w:p w:rsidR="00890A69" w:rsidRPr="00952914" w:rsidRDefault="00252C6A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3783" w:rsidRPr="0095291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, нормативно-правовые акты, регулирующие деятельность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="005B17C3" w:rsidRPr="00952914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AEB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  <w:hideMark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795AEB" w:rsidRPr="00952914" w:rsidDel="001F011D" w:rsidRDefault="00795AEB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795AEB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795AEB" w:rsidRPr="00952914" w:rsidRDefault="00795AEB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качеству, срокам и условия</w:t>
            </w:r>
            <w:r w:rsidR="005B17C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хранения, признаки и органолептические методы определения доброкачественности 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BB6E8E" w:rsidRPr="00952914">
              <w:rPr>
                <w:rFonts w:ascii="Times New Roman" w:eastAsia="SchoolBookC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795AEB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795AEB" w:rsidRPr="00952914" w:rsidDel="001F011D" w:rsidRDefault="00795AEB" w:rsidP="005B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</w:t>
            </w:r>
            <w:r w:rsidR="005B17C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хлебобулочном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>производстве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ухода за ними</w:t>
            </w:r>
          </w:p>
        </w:tc>
      </w:tr>
      <w:tr w:rsidR="00795AEB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vMerge/>
            <w:vAlign w:val="center"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vAlign w:val="center"/>
          </w:tcPr>
          <w:p w:rsidR="00795AEB" w:rsidRPr="00952914" w:rsidDel="001F011D" w:rsidRDefault="005B17C3" w:rsidP="000D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Требования охраны </w:t>
            </w:r>
            <w:r w:rsidR="003C712A"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труда</w:t>
            </w:r>
            <w:r w:rsidR="00795AEB"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, производственной санитарии и противопожарной защиты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в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="00795AEB" w:rsidRPr="0095291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питания</w:t>
            </w:r>
          </w:p>
        </w:tc>
      </w:tr>
      <w:tr w:rsidR="00795AEB" w:rsidRPr="00952914" w:rsidTr="005B17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3" w:type="pct"/>
            <w:gridSpan w:val="2"/>
            <w:hideMark/>
          </w:tcPr>
          <w:p w:rsidR="00795AEB" w:rsidRPr="00952914" w:rsidRDefault="00795AEB" w:rsidP="000D5A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8"/>
            <w:vAlign w:val="center"/>
          </w:tcPr>
          <w:p w:rsidR="00795AEB" w:rsidRPr="00952914" w:rsidRDefault="00941E40" w:rsidP="000D5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5B17C3">
      <w:pPr>
        <w:spacing w:after="0"/>
      </w:pPr>
    </w:p>
    <w:tbl>
      <w:tblPr>
        <w:tblW w:w="5000" w:type="pct"/>
        <w:tblLook w:val="04A0"/>
      </w:tblPr>
      <w:tblGrid>
        <w:gridCol w:w="1878"/>
        <w:gridCol w:w="150"/>
        <w:gridCol w:w="1536"/>
        <w:gridCol w:w="467"/>
        <w:gridCol w:w="2032"/>
        <w:gridCol w:w="85"/>
        <w:gridCol w:w="765"/>
        <w:gridCol w:w="859"/>
        <w:gridCol w:w="144"/>
        <w:gridCol w:w="1915"/>
        <w:gridCol w:w="590"/>
      </w:tblGrid>
      <w:tr w:rsidR="00795AEB" w:rsidRPr="00952914" w:rsidTr="00FF332C">
        <w:trPr>
          <w:trHeight w:val="510"/>
        </w:trPr>
        <w:tc>
          <w:tcPr>
            <w:tcW w:w="5000" w:type="pct"/>
            <w:gridSpan w:val="11"/>
            <w:vAlign w:val="center"/>
            <w:hideMark/>
          </w:tcPr>
          <w:p w:rsidR="00795AEB" w:rsidRPr="00952914" w:rsidRDefault="00795AEB" w:rsidP="005B17C3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68666E" w:rsidRPr="00952914" w:rsidTr="005B17C3">
        <w:trPr>
          <w:trHeight w:val="278"/>
        </w:trPr>
        <w:tc>
          <w:tcPr>
            <w:tcW w:w="901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заданий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пекаря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по изготовлению, продаже и презентации хлебобулочных изделий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5B17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919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5AEB" w:rsidRPr="00952914" w:rsidTr="005B17C3">
        <w:trPr>
          <w:trHeight w:val="281"/>
        </w:trPr>
        <w:tc>
          <w:tcPr>
            <w:tcW w:w="5000" w:type="pct"/>
            <w:gridSpan w:val="11"/>
            <w:vAlign w:val="center"/>
          </w:tcPr>
          <w:p w:rsidR="00795AEB" w:rsidRPr="00952914" w:rsidRDefault="00795AE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AEB" w:rsidRPr="00952914" w:rsidTr="005B17C3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952914" w:rsidRDefault="00795AE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952914" w:rsidRDefault="00795AE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952914" w:rsidRDefault="00795AE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952914" w:rsidRDefault="00795AE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95AEB" w:rsidRPr="00952914" w:rsidTr="00FF332C">
        <w:trPr>
          <w:trHeight w:val="283"/>
        </w:trPr>
        <w:tc>
          <w:tcPr>
            <w:tcW w:w="973" w:type="pct"/>
            <w:gridSpan w:val="2"/>
            <w:vAlign w:val="center"/>
          </w:tcPr>
          <w:p w:rsidR="00795AEB" w:rsidRPr="00952914" w:rsidRDefault="00795AE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795AEB" w:rsidRPr="00952914" w:rsidRDefault="00795AE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795AEB" w:rsidRPr="00952914" w:rsidRDefault="00795AEB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3"/>
            <w:hideMark/>
          </w:tcPr>
          <w:p w:rsidR="00795AEB" w:rsidRPr="00952914" w:rsidRDefault="00795AEB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B17C3" w:rsidRPr="00952914" w:rsidRDefault="005B17C3" w:rsidP="005B17C3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8"/>
        <w:gridCol w:w="8393"/>
      </w:tblGrid>
      <w:tr w:rsidR="00795AEB" w:rsidRPr="00952914" w:rsidTr="005B17C3">
        <w:trPr>
          <w:trHeight w:val="170"/>
        </w:trPr>
        <w:tc>
          <w:tcPr>
            <w:tcW w:w="973" w:type="pct"/>
            <w:vMerge w:val="restart"/>
            <w:hideMark/>
          </w:tcPr>
          <w:p w:rsidR="00795AEB" w:rsidRPr="00952914" w:rsidRDefault="00795AEB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</w:tcPr>
          <w:p w:rsidR="00795AEB" w:rsidRPr="00952914" w:rsidRDefault="006E1237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="00AA2D59" w:rsidRPr="00952914">
              <w:rPr>
                <w:rFonts w:ascii="Times New Roman" w:eastAsia="Times New Roman" w:hAnsi="Times New Roman"/>
                <w:sz w:val="24"/>
              </w:rPr>
              <w:t xml:space="preserve"> продукции стандартного ассортимента 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6E1237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формовка, фарширование, начинка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 продукции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6E1237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Порционирование (комплектация), раздача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</w:t>
            </w:r>
            <w:r w:rsidR="009311E4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массового спроса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AA2D59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Помощь </w:t>
            </w:r>
            <w:r w:rsidR="00B62F9A" w:rsidRPr="00952914">
              <w:rPr>
                <w:rFonts w:ascii="Times New Roman" w:eastAsia="Times New Roman" w:hAnsi="Times New Roman"/>
                <w:sz w:val="24"/>
              </w:rPr>
              <w:t xml:space="preserve">пекарю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в производстве сложных видов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 и ее презентации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AA2D59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хлебобулочную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продукцию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AA2D59" w:rsidP="005B17C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Упаковка готовой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 на вынос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 w:val="restart"/>
            <w:hideMark/>
          </w:tcPr>
          <w:p w:rsidR="006E1237" w:rsidRPr="00952914" w:rsidRDefault="006E1237" w:rsidP="005B17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</w:tcPr>
          <w:p w:rsidR="006E1237" w:rsidRPr="00952914" w:rsidRDefault="00AF2E0D" w:rsidP="0026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Отпускать готовую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хлебобулочную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продукцию с раздачи/ прилавка и на вынос с учетом требований к безопасности готовой </w:t>
            </w:r>
            <w:r w:rsidR="00264413" w:rsidRPr="00952914">
              <w:rPr>
                <w:rFonts w:ascii="Times New Roman" w:eastAsia="Times New Roman" w:hAnsi="Times New Roman"/>
                <w:sz w:val="24"/>
              </w:rPr>
              <w:t>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E702D6" w:rsidP="005B1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Безопасно использовать технологическое оборудование для приготовления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</w:t>
            </w:r>
          </w:p>
        </w:tc>
      </w:tr>
      <w:tr w:rsidR="00E702D6" w:rsidRPr="00952914" w:rsidTr="005B17C3">
        <w:trPr>
          <w:trHeight w:val="170"/>
        </w:trPr>
        <w:tc>
          <w:tcPr>
            <w:tcW w:w="973" w:type="pct"/>
            <w:vMerge/>
          </w:tcPr>
          <w:p w:rsidR="00E702D6" w:rsidRPr="00952914" w:rsidRDefault="00E702D6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E702D6" w:rsidRPr="00952914" w:rsidRDefault="00E702D6" w:rsidP="00264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</w:t>
            </w:r>
            <w:r w:rsidR="00264413" w:rsidRPr="00952914">
              <w:rPr>
                <w:rFonts w:ascii="Times New Roman" w:eastAsia="Times New Roman" w:hAnsi="Times New Roman"/>
                <w:sz w:val="24"/>
              </w:rPr>
              <w:t xml:space="preserve">требования </w:t>
            </w:r>
            <w:r w:rsidR="003C712A" w:rsidRPr="00952914">
              <w:rPr>
                <w:rFonts w:ascii="Times New Roman" w:eastAsia="Times New Roman" w:hAnsi="Times New Roman"/>
                <w:sz w:val="24"/>
              </w:rPr>
              <w:t>охран</w:t>
            </w:r>
            <w:r w:rsidR="00264413" w:rsidRPr="00952914">
              <w:rPr>
                <w:rFonts w:ascii="Times New Roman" w:eastAsia="Times New Roman" w:hAnsi="Times New Roman"/>
                <w:sz w:val="24"/>
              </w:rPr>
              <w:t>ы</w:t>
            </w:r>
            <w:r w:rsidR="003C712A" w:rsidRPr="00952914">
              <w:rPr>
                <w:rFonts w:ascii="Times New Roman" w:eastAsia="Times New Roman" w:hAnsi="Times New Roman"/>
                <w:sz w:val="24"/>
              </w:rPr>
              <w:t xml:space="preserve"> труда </w:t>
            </w:r>
          </w:p>
        </w:tc>
      </w:tr>
      <w:tr w:rsidR="00E702D6" w:rsidRPr="00952914" w:rsidTr="005B17C3">
        <w:trPr>
          <w:trHeight w:val="170"/>
        </w:trPr>
        <w:tc>
          <w:tcPr>
            <w:tcW w:w="973" w:type="pct"/>
            <w:vMerge/>
          </w:tcPr>
          <w:p w:rsidR="00E702D6" w:rsidRPr="00952914" w:rsidRDefault="00E702D6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E702D6" w:rsidRPr="00952914" w:rsidRDefault="00E702D6" w:rsidP="005B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Аккуратно и экономно обращаться с сырьем в процессе производства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</w:t>
            </w:r>
          </w:p>
        </w:tc>
      </w:tr>
      <w:tr w:rsidR="00E702D6" w:rsidRPr="00952914" w:rsidTr="005B17C3">
        <w:trPr>
          <w:trHeight w:val="170"/>
        </w:trPr>
        <w:tc>
          <w:tcPr>
            <w:tcW w:w="973" w:type="pct"/>
            <w:vMerge/>
          </w:tcPr>
          <w:p w:rsidR="00E702D6" w:rsidRPr="00952914" w:rsidRDefault="00E702D6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E702D6" w:rsidRPr="00952914" w:rsidRDefault="00E702D6" w:rsidP="005B1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</w:t>
            </w:r>
            <w:r w:rsidR="00264413" w:rsidRPr="00952914">
              <w:rPr>
                <w:rFonts w:ascii="Times New Roman" w:eastAsia="Times New Roman" w:hAnsi="Times New Roman"/>
                <w:sz w:val="24"/>
              </w:rPr>
              <w:t>из</w:t>
            </w:r>
            <w:r w:rsidRPr="00952914">
              <w:rPr>
                <w:rFonts w:ascii="Times New Roman" w:eastAsia="Times New Roman" w:hAnsi="Times New Roman"/>
                <w:sz w:val="24"/>
              </w:rPr>
              <w:t>водить расчеты с потребителями с использованием различных форм наличной и безналичной оплаты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AF2E0D" w:rsidP="005B1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готовую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хлебобулочную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продукцию на вынос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 w:val="restart"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</w:tcPr>
          <w:p w:rsidR="006E1237" w:rsidRPr="00952914" w:rsidRDefault="00E702D6" w:rsidP="00BA3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3783" w:rsidRPr="0095291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, нормативно-правовые акты, регулирующие деятельность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E702D6" w:rsidRPr="00952914" w:rsidTr="005B17C3">
        <w:trPr>
          <w:trHeight w:val="170"/>
        </w:trPr>
        <w:tc>
          <w:tcPr>
            <w:tcW w:w="973" w:type="pct"/>
            <w:vMerge/>
          </w:tcPr>
          <w:p w:rsidR="00E702D6" w:rsidRPr="00952914" w:rsidRDefault="00E702D6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E702D6" w:rsidRPr="00952914" w:rsidDel="001F011D" w:rsidRDefault="00E702D6" w:rsidP="005B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E702D6" w:rsidRPr="00952914" w:rsidTr="005B17C3">
        <w:trPr>
          <w:trHeight w:val="170"/>
        </w:trPr>
        <w:tc>
          <w:tcPr>
            <w:tcW w:w="973" w:type="pct"/>
            <w:vMerge/>
          </w:tcPr>
          <w:p w:rsidR="00E702D6" w:rsidRPr="00952914" w:rsidRDefault="00E702D6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E702D6" w:rsidRPr="00952914" w:rsidRDefault="00E702D6" w:rsidP="005B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B6E8E" w:rsidRPr="00952914">
              <w:rPr>
                <w:rFonts w:ascii="Times New Roman" w:eastAsia="SchoolBookC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SchoolBookC" w:hAnsi="Times New Roman"/>
                <w:sz w:val="24"/>
                <w:szCs w:val="24"/>
              </w:rPr>
              <w:t xml:space="preserve"> продукции,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750AED" w:rsidP="005B17C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750AED" w:rsidP="005B17C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потребителям</w:t>
            </w:r>
          </w:p>
        </w:tc>
      </w:tr>
      <w:tr w:rsidR="00750AED" w:rsidRPr="00952914" w:rsidTr="005B17C3">
        <w:trPr>
          <w:trHeight w:val="170"/>
        </w:trPr>
        <w:tc>
          <w:tcPr>
            <w:tcW w:w="973" w:type="pct"/>
            <w:vMerge/>
          </w:tcPr>
          <w:p w:rsidR="00750AED" w:rsidRPr="00952914" w:rsidRDefault="00750AED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750AED" w:rsidRPr="00952914" w:rsidRDefault="00750AED" w:rsidP="005B17C3">
            <w:pPr>
              <w:pStyle w:val="affd"/>
              <w:spacing w:after="0"/>
              <w:rPr>
                <w:szCs w:val="18"/>
              </w:rPr>
            </w:pPr>
            <w:r w:rsidRPr="00952914">
              <w:t>Правила и технологии расчетов с потребителями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vMerge/>
            <w:hideMark/>
          </w:tcPr>
          <w:p w:rsidR="006E1237" w:rsidRPr="00952914" w:rsidRDefault="006E1237" w:rsidP="005B1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</w:tcPr>
          <w:p w:rsidR="006E1237" w:rsidRPr="00952914" w:rsidRDefault="005B17C3" w:rsidP="005B17C3">
            <w:pPr>
              <w:pStyle w:val="affd"/>
              <w:spacing w:after="0"/>
              <w:rPr>
                <w:lang w:eastAsia="ar-SA"/>
              </w:rPr>
            </w:pPr>
            <w:r w:rsidRPr="00952914">
              <w:rPr>
                <w:szCs w:val="18"/>
              </w:rPr>
              <w:t xml:space="preserve">Требования охраны </w:t>
            </w:r>
            <w:r w:rsidR="00E702D6" w:rsidRPr="00952914">
              <w:rPr>
                <w:szCs w:val="18"/>
              </w:rPr>
              <w:t xml:space="preserve">труда, производственной санитарии и противопожарной защиты </w:t>
            </w:r>
            <w:r w:rsidR="006E3783" w:rsidRPr="00952914">
              <w:rPr>
                <w:szCs w:val="18"/>
              </w:rPr>
              <w:t xml:space="preserve">в </w:t>
            </w:r>
            <w:r w:rsidR="006E3783" w:rsidRPr="00952914">
              <w:t xml:space="preserve">организациях </w:t>
            </w:r>
            <w:r w:rsidR="00E702D6" w:rsidRPr="00952914">
              <w:rPr>
                <w:szCs w:val="18"/>
              </w:rPr>
              <w:t>питания</w:t>
            </w:r>
          </w:p>
        </w:tc>
      </w:tr>
      <w:tr w:rsidR="006E1237" w:rsidRPr="00952914" w:rsidTr="005B17C3">
        <w:trPr>
          <w:trHeight w:val="170"/>
        </w:trPr>
        <w:tc>
          <w:tcPr>
            <w:tcW w:w="973" w:type="pct"/>
            <w:hideMark/>
          </w:tcPr>
          <w:p w:rsidR="006E1237" w:rsidRPr="00952914" w:rsidRDefault="006E1237" w:rsidP="005B17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</w:tcPr>
          <w:p w:rsidR="006E1237" w:rsidRPr="00952914" w:rsidRDefault="00941E40" w:rsidP="005B17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952914" w:rsidRDefault="00890A69" w:rsidP="000D5A7C">
      <w:pPr>
        <w:spacing w:after="0" w:line="240" w:lineRule="auto"/>
        <w:rPr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/>
      </w:tblPr>
      <w:tblGrid>
        <w:gridCol w:w="10035"/>
      </w:tblGrid>
      <w:tr w:rsidR="00A9242E" w:rsidRPr="00952914" w:rsidTr="00BA359A">
        <w:trPr>
          <w:trHeight w:val="567"/>
        </w:trPr>
        <w:tc>
          <w:tcPr>
            <w:tcW w:w="10035" w:type="dxa"/>
            <w:vAlign w:val="center"/>
          </w:tcPr>
          <w:p w:rsidR="00A9242E" w:rsidRPr="00952914" w:rsidRDefault="00A9242E" w:rsidP="000D5A7C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r w:rsidRPr="00952914">
              <w:br w:type="page"/>
            </w:r>
            <w:bookmarkStart w:id="4" w:name="_Toc434492744"/>
            <w:r w:rsidRPr="00952914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4"/>
          </w:p>
        </w:tc>
      </w:tr>
    </w:tbl>
    <w:p w:rsidR="0068666E" w:rsidRPr="00952914" w:rsidRDefault="0068666E" w:rsidP="00BA359A">
      <w:pPr>
        <w:spacing w:after="0"/>
      </w:pPr>
    </w:p>
    <w:tbl>
      <w:tblPr>
        <w:tblW w:w="5000" w:type="pct"/>
        <w:tblLook w:val="04A0"/>
      </w:tblPr>
      <w:tblGrid>
        <w:gridCol w:w="1877"/>
        <w:gridCol w:w="463"/>
        <w:gridCol w:w="1317"/>
        <w:gridCol w:w="488"/>
        <w:gridCol w:w="1505"/>
        <w:gridCol w:w="206"/>
        <w:gridCol w:w="463"/>
        <w:gridCol w:w="905"/>
        <w:gridCol w:w="502"/>
        <w:gridCol w:w="1951"/>
        <w:gridCol w:w="744"/>
      </w:tblGrid>
      <w:tr w:rsidR="0068666E" w:rsidRPr="00952914" w:rsidTr="00BA359A">
        <w:trPr>
          <w:trHeight w:val="278"/>
        </w:trPr>
        <w:tc>
          <w:tcPr>
            <w:tcW w:w="901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Изготовление, презентация и продажа хлебобулочных изделий </w:t>
            </w:r>
          </w:p>
        </w:tc>
        <w:tc>
          <w:tcPr>
            <w:tcW w:w="3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BA35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42E" w:rsidRPr="00952914" w:rsidTr="00BA359A">
        <w:trPr>
          <w:trHeight w:val="20"/>
        </w:trPr>
        <w:tc>
          <w:tcPr>
            <w:tcW w:w="5000" w:type="pct"/>
            <w:gridSpan w:val="11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952914" w:rsidTr="00BA359A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42E" w:rsidRPr="00952914" w:rsidTr="00BA359A">
        <w:trPr>
          <w:trHeight w:val="479"/>
        </w:trPr>
        <w:tc>
          <w:tcPr>
            <w:tcW w:w="1123" w:type="pct"/>
            <w:gridSpan w:val="2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A9242E" w:rsidRPr="00952914" w:rsidRDefault="00A9242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A9242E" w:rsidRPr="00952914" w:rsidRDefault="00A9242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A359A" w:rsidRPr="00952914" w:rsidRDefault="00BA359A" w:rsidP="00BA359A">
      <w:pPr>
        <w:spacing w:after="0"/>
      </w:pPr>
    </w:p>
    <w:tbl>
      <w:tblPr>
        <w:tblW w:w="5000" w:type="pct"/>
        <w:tblLook w:val="04A0"/>
      </w:tblPr>
      <w:tblGrid>
        <w:gridCol w:w="2341"/>
        <w:gridCol w:w="590"/>
        <w:gridCol w:w="1317"/>
        <w:gridCol w:w="6173"/>
      </w:tblGrid>
      <w:tr w:rsidR="00A9242E" w:rsidRPr="00952914" w:rsidTr="00952914">
        <w:trPr>
          <w:trHeight w:val="525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952914" w:rsidRDefault="00B62F9A" w:rsidP="00BA3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A9242E" w:rsidRPr="00952914" w:rsidTr="00952914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right w:val="nil"/>
            </w:tcBorders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952914" w:rsidTr="00952914">
        <w:trPr>
          <w:trHeight w:val="408"/>
        </w:trPr>
        <w:tc>
          <w:tcPr>
            <w:tcW w:w="1123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952914" w:rsidRDefault="00AD48D8" w:rsidP="00BA3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профессионального обучения по профессиям рабочих, служащих</w:t>
            </w:r>
          </w:p>
        </w:tc>
      </w:tr>
      <w:tr w:rsidR="00A9242E" w:rsidRPr="00952914" w:rsidTr="00BA359A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952914" w:rsidRDefault="00A9242E" w:rsidP="00BA3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Не менее шести месяцев </w:t>
            </w:r>
            <w:r w:rsidR="00941E40" w:rsidRPr="00952914">
              <w:rPr>
                <w:rFonts w:ascii="Times New Roman" w:hAnsi="Times New Roman"/>
                <w:sz w:val="24"/>
                <w:szCs w:val="24"/>
              </w:rPr>
              <w:t>работы в организациях питания по и</w:t>
            </w:r>
            <w:r w:rsidR="00941E40" w:rsidRPr="00952914">
              <w:rPr>
                <w:rFonts w:ascii="Times New Roman" w:eastAsia="Times New Roman" w:hAnsi="Times New Roman"/>
                <w:sz w:val="24"/>
                <w:szCs w:val="24"/>
              </w:rPr>
              <w:t>зготовлению хлебобулочных изделий под руководством пекаря</w:t>
            </w:r>
          </w:p>
        </w:tc>
      </w:tr>
      <w:tr w:rsidR="00A9242E" w:rsidRPr="00952914" w:rsidTr="00BA359A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952914" w:rsidRDefault="00A9242E" w:rsidP="00BA359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 w:rsidR="006E3783" w:rsidRPr="0095291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порядке</w:t>
            </w:r>
          </w:p>
          <w:p w:rsidR="00A9242E" w:rsidRPr="00952914" w:rsidRDefault="00A9242E" w:rsidP="00BA3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="000221EB" w:rsidRPr="009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возраст не меньше 18 лет</w:t>
            </w:r>
          </w:p>
        </w:tc>
      </w:tr>
      <w:tr w:rsidR="00A9242E" w:rsidRPr="00952914" w:rsidTr="00BA359A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242E" w:rsidRPr="00952914" w:rsidRDefault="00A9242E" w:rsidP="00BA3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242E" w:rsidRPr="00952914" w:rsidTr="00E23378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9242E" w:rsidRPr="00952914" w:rsidTr="00BA359A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952914" w:rsidRDefault="00A9242E" w:rsidP="00BA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952914" w:rsidRDefault="00A9242E" w:rsidP="00BA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952914" w:rsidRDefault="00A9242E" w:rsidP="00BA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3378" w:rsidRPr="00952914" w:rsidTr="00BA359A">
        <w:trPr>
          <w:trHeight w:val="20"/>
        </w:trPr>
        <w:tc>
          <w:tcPr>
            <w:tcW w:w="14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E23378" w:rsidRPr="00952914" w:rsidTr="00BA359A">
        <w:trPr>
          <w:trHeight w:val="20"/>
        </w:trPr>
        <w:tc>
          <w:tcPr>
            <w:tcW w:w="14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</w:tr>
      <w:tr w:rsidR="00E23378" w:rsidRPr="00952914" w:rsidTr="00BA359A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E23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</w:rPr>
              <w:t>§ 16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E23378">
            <w:pPr>
              <w:spacing w:after="0" w:line="240" w:lineRule="auto"/>
            </w:pPr>
            <w:r w:rsidRPr="00952914">
              <w:rPr>
                <w:rFonts w:ascii="Times New Roman" w:hAnsi="Times New Roman"/>
                <w:sz w:val="24"/>
              </w:rPr>
              <w:t>Пекарь 4-го разряда</w:t>
            </w:r>
          </w:p>
        </w:tc>
      </w:tr>
      <w:tr w:rsidR="00E23378" w:rsidRPr="00952914" w:rsidTr="00E23378">
        <w:trPr>
          <w:trHeight w:val="20"/>
        </w:trPr>
        <w:tc>
          <w:tcPr>
            <w:tcW w:w="14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BA35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E23378" w:rsidRPr="00952914" w:rsidTr="00E23378">
        <w:trPr>
          <w:trHeight w:val="20"/>
        </w:trPr>
        <w:tc>
          <w:tcPr>
            <w:tcW w:w="14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BA35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16472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E23378" w:rsidRPr="00952914" w:rsidTr="00BA359A">
        <w:trPr>
          <w:trHeight w:val="20"/>
        </w:trPr>
        <w:tc>
          <w:tcPr>
            <w:tcW w:w="14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BA35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</w:tbl>
    <w:p w:rsidR="0068666E" w:rsidRPr="00952914" w:rsidRDefault="0068666E" w:rsidP="00BA359A">
      <w:pPr>
        <w:spacing w:after="0"/>
      </w:pPr>
    </w:p>
    <w:tbl>
      <w:tblPr>
        <w:tblW w:w="5000" w:type="pct"/>
        <w:tblLook w:val="04A0"/>
      </w:tblPr>
      <w:tblGrid>
        <w:gridCol w:w="1580"/>
        <w:gridCol w:w="440"/>
        <w:gridCol w:w="1528"/>
        <w:gridCol w:w="467"/>
        <w:gridCol w:w="1842"/>
        <w:gridCol w:w="304"/>
        <w:gridCol w:w="427"/>
        <w:gridCol w:w="1190"/>
        <w:gridCol w:w="2053"/>
        <w:gridCol w:w="590"/>
      </w:tblGrid>
      <w:tr w:rsidR="00A9242E" w:rsidRPr="00952914" w:rsidTr="00BA359A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A9242E" w:rsidRPr="00952914" w:rsidRDefault="00A9242E" w:rsidP="00BA359A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A9242E" w:rsidRPr="00952914" w:rsidTr="00BA359A">
        <w:trPr>
          <w:trHeight w:val="278"/>
        </w:trPr>
        <w:tc>
          <w:tcPr>
            <w:tcW w:w="758" w:type="pct"/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9242E" w:rsidRPr="00952914" w:rsidRDefault="00A9242E" w:rsidP="0068666E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рецептуры хлебобулочных изделий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A9242E" w:rsidRPr="00952914" w:rsidRDefault="00A9242E" w:rsidP="00BA35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98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42E" w:rsidRPr="00952914" w:rsidTr="00BA359A">
        <w:trPr>
          <w:trHeight w:val="281"/>
        </w:trPr>
        <w:tc>
          <w:tcPr>
            <w:tcW w:w="5000" w:type="pct"/>
            <w:gridSpan w:val="10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952914" w:rsidTr="00BA359A"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42E" w:rsidRPr="00952914" w:rsidTr="00BA359A">
        <w:trPr>
          <w:trHeight w:val="479"/>
        </w:trPr>
        <w:tc>
          <w:tcPr>
            <w:tcW w:w="969" w:type="pct"/>
            <w:gridSpan w:val="2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4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A9242E" w:rsidRPr="00952914" w:rsidRDefault="00A9242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8" w:type="pct"/>
            <w:gridSpan w:val="2"/>
            <w:hideMark/>
          </w:tcPr>
          <w:p w:rsidR="00A9242E" w:rsidRPr="00952914" w:rsidRDefault="00A9242E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A359A" w:rsidRPr="00952914" w:rsidRDefault="00BA359A" w:rsidP="00BA359A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0"/>
        <w:gridCol w:w="8401"/>
      </w:tblGrid>
      <w:tr w:rsidR="00A9242E" w:rsidRPr="00952914" w:rsidTr="00BA359A">
        <w:trPr>
          <w:trHeight w:val="170"/>
        </w:trPr>
        <w:tc>
          <w:tcPr>
            <w:tcW w:w="969" w:type="pct"/>
            <w:vMerge w:val="restart"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Разработка меню /ассортимента хлебобулочной продукции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хлебобулочному производству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Обучение помощников пекаря на рабочих местах технологиям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приготовления 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продукции 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Оценка имеющихся трудовых и материальных ресурсов для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>, разработка предложений по их оптимизации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B62F9A" w:rsidP="00BA359A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Контроль подготовки к работе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A9242E" w:rsidRPr="00952914">
              <w:rPr>
                <w:rFonts w:ascii="Times New Roman" w:eastAsia="Times New Roman" w:hAnsi="Times New Roman"/>
                <w:sz w:val="24"/>
              </w:rPr>
              <w:t xml:space="preserve">, наличия запасов, хранения и расхода продуктов на производстве, качества приготовления и безопасности готовой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хлебобулочной продукции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 w:val="restart"/>
            <w:hideMark/>
          </w:tcPr>
          <w:p w:rsidR="00A9242E" w:rsidRPr="00952914" w:rsidRDefault="00A9242E" w:rsidP="00BA3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Обосновывать предложения по изменению ассортимента хлебобулочной продукции 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</w:rPr>
              <w:t>Про</w:t>
            </w:r>
            <w:r w:rsidR="00BA359A" w:rsidRPr="00952914">
              <w:rPr>
                <w:rFonts w:ascii="Times New Roman" w:hAnsi="Times New Roman"/>
                <w:sz w:val="24"/>
              </w:rPr>
              <w:t>из</w:t>
            </w:r>
            <w:r w:rsidRPr="00952914">
              <w:rPr>
                <w:rFonts w:ascii="Times New Roman" w:hAnsi="Times New Roman"/>
                <w:sz w:val="24"/>
              </w:rPr>
              <w:t xml:space="preserve">водить анализ и оценку потребности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Оценивать наличие </w:t>
            </w:r>
            <w:r w:rsidR="00BA359A" w:rsidRPr="00952914">
              <w:rPr>
                <w:rFonts w:ascii="Times New Roman" w:eastAsia="Times New Roman" w:hAnsi="Times New Roman"/>
                <w:sz w:val="24"/>
              </w:rPr>
              <w:t xml:space="preserve">сырья и материалов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и прогнозировать потребность в сырье и материалах для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в соответствии с имеющимися условиями хранения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Оценивать качество приготовления и безопасность готовой хлебобулочной продукции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Готовить помощников пекаря к самостоятельной работе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</w:rPr>
              <w:t xml:space="preserve">Осуществлять контроль деятельности помощников </w:t>
            </w:r>
            <w:r w:rsidR="00111EED" w:rsidRPr="00952914">
              <w:rPr>
                <w:rFonts w:ascii="Times New Roman" w:hAnsi="Times New Roman"/>
                <w:sz w:val="24"/>
              </w:rPr>
              <w:t>пекаря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 w:val="restart"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E3783" w:rsidRPr="0095291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, нормативно-правовые акты, регулирующие деятельность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="00BA359A"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952914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Технологии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изготовления сложных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продукции, при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тепловой обработке 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лью улучшения вкусовых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 продукции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F9A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vMerge/>
            <w:hideMark/>
          </w:tcPr>
          <w:p w:rsidR="00A9242E" w:rsidRPr="00952914" w:rsidRDefault="00A9242E" w:rsidP="00BA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A9242E" w:rsidP="00BA35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A9242E" w:rsidRPr="00952914" w:rsidTr="00BA359A">
        <w:trPr>
          <w:trHeight w:val="170"/>
        </w:trPr>
        <w:tc>
          <w:tcPr>
            <w:tcW w:w="969" w:type="pct"/>
            <w:hideMark/>
          </w:tcPr>
          <w:p w:rsidR="00A9242E" w:rsidRPr="00952914" w:rsidRDefault="00A9242E" w:rsidP="00BA3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</w:tcPr>
          <w:p w:rsidR="00A9242E" w:rsidRPr="00952914" w:rsidRDefault="006E3783" w:rsidP="00BA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BA359A">
      <w:pPr>
        <w:spacing w:after="0"/>
      </w:pPr>
    </w:p>
    <w:tbl>
      <w:tblPr>
        <w:tblW w:w="5000" w:type="pct"/>
        <w:tblLook w:val="04A0"/>
      </w:tblPr>
      <w:tblGrid>
        <w:gridCol w:w="1904"/>
        <w:gridCol w:w="115"/>
        <w:gridCol w:w="1528"/>
        <w:gridCol w:w="467"/>
        <w:gridCol w:w="2149"/>
        <w:gridCol w:w="750"/>
        <w:gridCol w:w="867"/>
        <w:gridCol w:w="125"/>
        <w:gridCol w:w="1928"/>
        <w:gridCol w:w="588"/>
      </w:tblGrid>
      <w:tr w:rsidR="00A9242E" w:rsidRPr="00952914" w:rsidTr="009073D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A9242E" w:rsidRPr="00952914" w:rsidRDefault="00A9242E" w:rsidP="009073DB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68666E" w:rsidRPr="00952914" w:rsidTr="009073DB">
        <w:trPr>
          <w:trHeight w:val="278"/>
        </w:trPr>
        <w:tc>
          <w:tcPr>
            <w:tcW w:w="914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907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92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42E" w:rsidRPr="00952914" w:rsidTr="009073DB">
        <w:trPr>
          <w:trHeight w:val="281"/>
        </w:trPr>
        <w:tc>
          <w:tcPr>
            <w:tcW w:w="5000" w:type="pct"/>
            <w:gridSpan w:val="10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2E" w:rsidRPr="00952914" w:rsidTr="009073DB"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42E" w:rsidRPr="00952914" w:rsidTr="009073DB">
        <w:trPr>
          <w:trHeight w:val="479"/>
        </w:trPr>
        <w:tc>
          <w:tcPr>
            <w:tcW w:w="969" w:type="pct"/>
            <w:gridSpan w:val="2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pct"/>
            <w:gridSpan w:val="3"/>
            <w:vAlign w:val="center"/>
          </w:tcPr>
          <w:p w:rsidR="00A9242E" w:rsidRPr="00952914" w:rsidRDefault="00A9242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A9242E" w:rsidRPr="00952914" w:rsidRDefault="00A9242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7" w:type="pct"/>
            <w:gridSpan w:val="3"/>
            <w:hideMark/>
          </w:tcPr>
          <w:p w:rsidR="00A9242E" w:rsidRPr="00952914" w:rsidRDefault="00A9242E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073DB" w:rsidRPr="00952914" w:rsidRDefault="009073DB" w:rsidP="009073DB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0"/>
        <w:gridCol w:w="8401"/>
      </w:tblGrid>
      <w:tr w:rsidR="00A9242E" w:rsidRPr="00952914" w:rsidTr="009073DB">
        <w:trPr>
          <w:trHeight w:val="20"/>
        </w:trPr>
        <w:tc>
          <w:tcPr>
            <w:tcW w:w="969" w:type="pct"/>
            <w:vMerge w:val="restart"/>
          </w:tcPr>
          <w:p w:rsidR="00A9242E" w:rsidRPr="00952914" w:rsidRDefault="00A9242E" w:rsidP="0090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</w:tcPr>
          <w:p w:rsidR="00A9242E" w:rsidRPr="00952914" w:rsidDel="00C47C34" w:rsidRDefault="00B62F9A" w:rsidP="009073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A9242E" w:rsidRPr="00952914" w:rsidTr="009073DB">
        <w:trPr>
          <w:trHeight w:val="20"/>
        </w:trPr>
        <w:tc>
          <w:tcPr>
            <w:tcW w:w="969" w:type="pct"/>
            <w:vMerge/>
            <w:hideMark/>
          </w:tcPr>
          <w:p w:rsidR="00A9242E" w:rsidRPr="00952914" w:rsidRDefault="00A9242E" w:rsidP="0090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A9242E" w:rsidRPr="00952914" w:rsidRDefault="00B62F9A" w:rsidP="009073D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Оценка имеющихся запасов сырья и материалов для хлебобулочного производства, разработка предложений по их оптимизации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  <w:hideMark/>
          </w:tcPr>
          <w:p w:rsidR="00F3127B" w:rsidRPr="00952914" w:rsidRDefault="00F3127B" w:rsidP="0090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Заказ и 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сырья и исходных материалов для изготовления хлебобулочных изделий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 w:val="restart"/>
          </w:tcPr>
          <w:p w:rsidR="00F3127B" w:rsidRPr="00952914" w:rsidRDefault="00F3127B" w:rsidP="00A169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</w:tcPr>
          <w:p w:rsidR="00F3127B" w:rsidRPr="00952914" w:rsidRDefault="00F3127B" w:rsidP="009073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Применять приемы смешанной закваски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Применять технологии подготовки 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сырья и исходных материалов для изготовления хлебобулочных </w:t>
            </w:r>
            <w:r w:rsidR="00442603"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="009073DB"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 для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приготовления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  <w:hideMark/>
          </w:tcPr>
          <w:p w:rsidR="00F3127B" w:rsidRPr="00952914" w:rsidRDefault="00F3127B" w:rsidP="0090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 изделий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 w:val="restart"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</w:tcPr>
          <w:p w:rsidR="00F3127B" w:rsidRPr="00952914" w:rsidRDefault="00F3127B" w:rsidP="00907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, нормативно-правовые акты, регулирующие деятельность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1F0022" w:rsidP="001F002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Способы о</w:t>
            </w:r>
            <w:r w:rsidR="00F3127B" w:rsidRPr="00952914">
              <w:rPr>
                <w:rFonts w:ascii="Times New Roman" w:eastAsia="Times New Roman" w:hAnsi="Times New Roman"/>
                <w:sz w:val="24"/>
              </w:rPr>
              <w:t>рганизаци</w:t>
            </w:r>
            <w:r w:rsidRPr="00952914">
              <w:rPr>
                <w:rFonts w:ascii="Times New Roman" w:eastAsia="Times New Roman" w:hAnsi="Times New Roman"/>
                <w:sz w:val="24"/>
              </w:rPr>
              <w:t>и</w:t>
            </w:r>
            <w:r w:rsidR="00F3127B" w:rsidRPr="00952914">
              <w:rPr>
                <w:rFonts w:ascii="Times New Roman" w:eastAsia="Times New Roman" w:hAnsi="Times New Roman"/>
                <w:sz w:val="24"/>
              </w:rPr>
              <w:t xml:space="preserve"> питания, в том числе диетического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Рецептур</w:t>
            </w:r>
            <w:r w:rsidR="00C202D7" w:rsidRPr="00952914">
              <w:rPr>
                <w:rFonts w:ascii="Times New Roman" w:eastAsia="Times New Roman" w:hAnsi="Times New Roman"/>
                <w:sz w:val="24"/>
              </w:rPr>
              <w:t>ы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и современные технологии приготовления хлебобулочной </w:t>
            </w:r>
            <w:bookmarkStart w:id="5" w:name="_GoBack"/>
            <w:bookmarkEnd w:id="5"/>
            <w:r w:rsidRPr="00952914">
              <w:rPr>
                <w:rFonts w:ascii="Times New Roman" w:eastAsia="Times New Roman" w:hAnsi="Times New Roman"/>
                <w:sz w:val="24"/>
              </w:rPr>
              <w:t xml:space="preserve">продукции разнообразного ассортимента 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Нормы расхода сырья и полуфабрикатов, используемых в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 хлебобулочном производстве</w:t>
            </w:r>
            <w:r w:rsidRPr="00952914">
              <w:rPr>
                <w:rFonts w:ascii="Times New Roman" w:eastAsia="Times New Roman" w:hAnsi="Times New Roman"/>
                <w:sz w:val="24"/>
              </w:rPr>
              <w:t>, правила учета и выдачи продуктов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Виды технологического оборудования, используемого при производстве хлебобулочной продукции, технические характеристики и условия его эксплуатации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F3127B" w:rsidP="009073D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Принципы и приемы презентации хлебобулочной продукции потребителям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vMerge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:rsidR="00F3127B" w:rsidRPr="00952914" w:rsidRDefault="005B17C3" w:rsidP="009073DB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Требования охраны </w:t>
            </w:r>
            <w:r w:rsidR="00F3127B" w:rsidRPr="00952914">
              <w:rPr>
                <w:rFonts w:ascii="Times New Roman" w:eastAsia="Times New Roman" w:hAnsi="Times New Roman"/>
                <w:sz w:val="24"/>
              </w:rPr>
              <w:t>труда, производственной санитарии и противопожарной защиты</w:t>
            </w:r>
          </w:p>
        </w:tc>
      </w:tr>
      <w:tr w:rsidR="00F3127B" w:rsidRPr="00952914" w:rsidTr="009073DB">
        <w:trPr>
          <w:trHeight w:val="20"/>
        </w:trPr>
        <w:tc>
          <w:tcPr>
            <w:tcW w:w="969" w:type="pct"/>
            <w:hideMark/>
          </w:tcPr>
          <w:p w:rsidR="00F3127B" w:rsidRPr="00952914" w:rsidRDefault="00F3127B" w:rsidP="009073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</w:tcPr>
          <w:p w:rsidR="00F3127B" w:rsidRPr="00952914" w:rsidRDefault="006E3783" w:rsidP="00907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1F0022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917"/>
        <w:gridCol w:w="400"/>
        <w:gridCol w:w="1936"/>
        <w:gridCol w:w="759"/>
      </w:tblGrid>
      <w:tr w:rsidR="00F3127B" w:rsidRPr="00952914" w:rsidTr="001F0022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F3127B" w:rsidRPr="00952914" w:rsidRDefault="00F3127B" w:rsidP="001F0022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3.2.3. Трудовая функция</w:t>
            </w:r>
          </w:p>
        </w:tc>
      </w:tr>
      <w:tr w:rsidR="00F3127B" w:rsidRPr="00952914" w:rsidTr="001F0022">
        <w:trPr>
          <w:trHeight w:val="278"/>
        </w:trPr>
        <w:tc>
          <w:tcPr>
            <w:tcW w:w="914" w:type="pct"/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F3127B" w:rsidRPr="00952914" w:rsidRDefault="00F3127B" w:rsidP="0068666E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ормовка хлебобулочных изделий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952914" w:rsidRDefault="00F3127B" w:rsidP="001F00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</w:t>
            </w:r>
            <w:r w:rsidR="003C712A" w:rsidRPr="00952914">
              <w:rPr>
                <w:rFonts w:ascii="Times New Roman" w:hAnsi="Times New Roman"/>
                <w:sz w:val="24"/>
                <w:szCs w:val="24"/>
              </w:rPr>
              <w:t>3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.</w:t>
            </w:r>
            <w:r w:rsidR="003C712A"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27B" w:rsidRPr="00952914" w:rsidTr="001F0022">
        <w:trPr>
          <w:trHeight w:val="227"/>
        </w:trPr>
        <w:tc>
          <w:tcPr>
            <w:tcW w:w="5000" w:type="pct"/>
            <w:gridSpan w:val="11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952914" w:rsidTr="001F0022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127B" w:rsidRPr="00952914" w:rsidTr="001F0022">
        <w:trPr>
          <w:trHeight w:val="479"/>
        </w:trPr>
        <w:tc>
          <w:tcPr>
            <w:tcW w:w="1123" w:type="pct"/>
            <w:gridSpan w:val="2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F3127B" w:rsidRPr="00952914" w:rsidRDefault="00F3127B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F3127B" w:rsidRPr="00952914" w:rsidRDefault="00F3127B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1F0022" w:rsidRPr="00952914" w:rsidRDefault="001F0022" w:rsidP="001F0022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41"/>
        <w:gridCol w:w="8080"/>
      </w:tblGrid>
      <w:tr w:rsidR="00F3127B" w:rsidRPr="00952914" w:rsidTr="00D44CD6">
        <w:trPr>
          <w:trHeight w:val="20"/>
        </w:trPr>
        <w:tc>
          <w:tcPr>
            <w:tcW w:w="1123" w:type="pct"/>
            <w:vMerge w:val="restart"/>
            <w:hideMark/>
          </w:tcPr>
          <w:p w:rsidR="00F3127B" w:rsidRPr="00952914" w:rsidRDefault="00F3127B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hideMark/>
          </w:tcPr>
          <w:p w:rsidR="00F3127B" w:rsidRPr="00952914" w:rsidRDefault="00F3127B" w:rsidP="00D44CD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Замешивание и формовка теста вручную</w:t>
            </w:r>
          </w:p>
        </w:tc>
      </w:tr>
      <w:tr w:rsidR="00F3127B" w:rsidRPr="00952914" w:rsidTr="00D44CD6">
        <w:trPr>
          <w:trHeight w:val="20"/>
        </w:trPr>
        <w:tc>
          <w:tcPr>
            <w:tcW w:w="1123" w:type="pct"/>
            <w:vMerge/>
            <w:hideMark/>
          </w:tcPr>
          <w:p w:rsidR="00F3127B" w:rsidRPr="00952914" w:rsidRDefault="00F3127B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D44CD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Замешивание и формовка теста на специальном оборудовании</w:t>
            </w:r>
          </w:p>
        </w:tc>
      </w:tr>
      <w:tr w:rsidR="00F3127B" w:rsidRPr="00952914" w:rsidTr="00D44CD6">
        <w:trPr>
          <w:trHeight w:val="20"/>
        </w:trPr>
        <w:tc>
          <w:tcPr>
            <w:tcW w:w="1123" w:type="pct"/>
            <w:vMerge w:val="restart"/>
          </w:tcPr>
          <w:p w:rsidR="00F3127B" w:rsidRPr="00952914" w:rsidRDefault="00F3127B" w:rsidP="001F00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F3127B" w:rsidRPr="00952914" w:rsidRDefault="00F3127B" w:rsidP="00D44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Замешивать тесто вручную и работать на тестомесе</w:t>
            </w:r>
          </w:p>
        </w:tc>
      </w:tr>
      <w:tr w:rsidR="00F3127B" w:rsidRPr="00952914" w:rsidTr="00D44CD6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1F002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D44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различные способы замесов</w:t>
            </w:r>
          </w:p>
        </w:tc>
      </w:tr>
      <w:tr w:rsidR="00F3127B" w:rsidRPr="00952914" w:rsidTr="00D44CD6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1F00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D4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дефекты теста</w:t>
            </w:r>
          </w:p>
        </w:tc>
      </w:tr>
      <w:tr w:rsidR="00F3127B" w:rsidRPr="00952914" w:rsidTr="00D44CD6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1F00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D4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формовки хлебобулочной продукции</w:t>
            </w:r>
          </w:p>
        </w:tc>
      </w:tr>
      <w:tr w:rsidR="00D44CD6" w:rsidRPr="00952914" w:rsidTr="00D44CD6">
        <w:trPr>
          <w:trHeight w:val="283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 рецептуру приготовления хлебобулочных изделий при замесе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 w:val="restart"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</w:tcPr>
          <w:p w:rsidR="00D44CD6" w:rsidRPr="00952914" w:rsidRDefault="00D44CD6" w:rsidP="00D44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Федеральное и региональное законодательство Российской Федерации, нормативно-правовые акты, регулирующие деятельность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952914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 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D44CD6" w:rsidRPr="00952914" w:rsidTr="00D44CD6">
        <w:trPr>
          <w:trHeight w:val="213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D44CD6" w:rsidRPr="00952914" w:rsidTr="00D44CD6">
        <w:trPr>
          <w:trHeight w:val="213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Базовая температура теста для расчета температуры воды для замеса</w:t>
            </w:r>
          </w:p>
        </w:tc>
      </w:tr>
      <w:tr w:rsidR="00D44CD6" w:rsidRPr="00952914" w:rsidTr="00D44CD6">
        <w:trPr>
          <w:trHeight w:val="20"/>
        </w:trPr>
        <w:tc>
          <w:tcPr>
            <w:tcW w:w="1123" w:type="pct"/>
            <w:vMerge/>
          </w:tcPr>
          <w:p w:rsidR="00D44CD6" w:rsidRPr="00952914" w:rsidRDefault="00D44CD6" w:rsidP="001F0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44CD6" w:rsidRPr="00952914" w:rsidRDefault="00D44CD6" w:rsidP="00D44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F3127B" w:rsidRPr="00952914" w:rsidTr="00D44CD6">
        <w:trPr>
          <w:trHeight w:val="20"/>
        </w:trPr>
        <w:tc>
          <w:tcPr>
            <w:tcW w:w="1123" w:type="pct"/>
          </w:tcPr>
          <w:p w:rsidR="00F3127B" w:rsidRPr="00952914" w:rsidRDefault="00F3127B" w:rsidP="001F00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F3127B" w:rsidRPr="00952914" w:rsidRDefault="006E3783" w:rsidP="00D44C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D44CD6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917"/>
        <w:gridCol w:w="400"/>
        <w:gridCol w:w="1936"/>
        <w:gridCol w:w="759"/>
      </w:tblGrid>
      <w:tr w:rsidR="00F3127B" w:rsidRPr="00952914" w:rsidTr="00D44CD6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F3127B" w:rsidRPr="00952914" w:rsidRDefault="00F3127B" w:rsidP="00D44CD6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3.2.4. Трудовая функция</w:t>
            </w:r>
          </w:p>
        </w:tc>
      </w:tr>
      <w:tr w:rsidR="00F3127B" w:rsidRPr="00952914" w:rsidTr="00D44CD6">
        <w:trPr>
          <w:trHeight w:val="278"/>
        </w:trPr>
        <w:tc>
          <w:tcPr>
            <w:tcW w:w="914" w:type="pct"/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F3127B" w:rsidRPr="00952914" w:rsidRDefault="00442603" w:rsidP="0068666E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Выпечка хлебобулочных</w:t>
            </w:r>
            <w:r w:rsidR="00F3127B" w:rsidRPr="00952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изделий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3127B" w:rsidRPr="00952914" w:rsidRDefault="00F3127B" w:rsidP="00D44C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</w:t>
            </w:r>
            <w:r w:rsidR="003C712A" w:rsidRPr="00952914">
              <w:rPr>
                <w:rFonts w:ascii="Times New Roman" w:hAnsi="Times New Roman"/>
                <w:sz w:val="24"/>
                <w:szCs w:val="24"/>
              </w:rPr>
              <w:t>4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27B" w:rsidRPr="00952914" w:rsidTr="00D44CD6">
        <w:trPr>
          <w:trHeight w:val="227"/>
        </w:trPr>
        <w:tc>
          <w:tcPr>
            <w:tcW w:w="5000" w:type="pct"/>
            <w:gridSpan w:val="11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952914" w:rsidTr="00D44CD6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127B" w:rsidRPr="00952914" w:rsidTr="00D44CD6">
        <w:trPr>
          <w:trHeight w:val="479"/>
        </w:trPr>
        <w:tc>
          <w:tcPr>
            <w:tcW w:w="1123" w:type="pct"/>
            <w:gridSpan w:val="2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F3127B" w:rsidRPr="00952914" w:rsidRDefault="00F3127B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F3127B" w:rsidRPr="00952914" w:rsidRDefault="00F3127B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44CD6" w:rsidRPr="00952914" w:rsidRDefault="00D44CD6" w:rsidP="00D44CD6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41"/>
        <w:gridCol w:w="8080"/>
      </w:tblGrid>
      <w:tr w:rsidR="00F3127B" w:rsidRPr="00952914" w:rsidTr="00E605FD">
        <w:trPr>
          <w:trHeight w:val="20"/>
        </w:trPr>
        <w:tc>
          <w:tcPr>
            <w:tcW w:w="1123" w:type="pct"/>
            <w:vMerge w:val="restart"/>
            <w:hideMark/>
          </w:tcPr>
          <w:p w:rsidR="00F3127B" w:rsidRPr="00952914" w:rsidRDefault="00F3127B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hideMark/>
          </w:tcPr>
          <w:p w:rsidR="00F3127B" w:rsidRPr="00952914" w:rsidDel="00C47C34" w:rsidRDefault="00F3127B" w:rsidP="00E605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Выпечка </w:t>
            </w:r>
            <w:r w:rsidR="00D56A29" w:rsidRPr="00952914">
              <w:rPr>
                <w:rFonts w:ascii="Times New Roman" w:eastAsia="Times New Roman" w:hAnsi="Times New Roman"/>
                <w:sz w:val="24"/>
              </w:rPr>
              <w:t>не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сдобных хлебобулочных изделий 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  <w:hideMark/>
          </w:tcPr>
          <w:p w:rsidR="00F3127B" w:rsidRPr="00952914" w:rsidRDefault="00F3127B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Выпечка сдобных хлебобулочных изделий </w:t>
            </w:r>
            <w:r w:rsidR="00D56A29" w:rsidRPr="00952914">
              <w:rPr>
                <w:rFonts w:ascii="Times New Roman" w:eastAsia="Times New Roman" w:hAnsi="Times New Roman"/>
                <w:sz w:val="24"/>
              </w:rPr>
              <w:t>и праздничного хлеба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  <w:hideMark/>
          </w:tcPr>
          <w:p w:rsidR="00F3127B" w:rsidRPr="00952914" w:rsidRDefault="00F3127B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Выпечка сложных </w:t>
            </w:r>
            <w:r w:rsidR="00D56A29" w:rsidRPr="00952914">
              <w:rPr>
                <w:rFonts w:ascii="Times New Roman" w:eastAsia="Times New Roman" w:hAnsi="Times New Roman"/>
                <w:sz w:val="24"/>
              </w:rPr>
              <w:t>и мелкоштучных хлебобулочных изделий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  <w:hideMark/>
          </w:tcPr>
          <w:p w:rsidR="00F3127B" w:rsidRPr="00952914" w:rsidRDefault="00F3127B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Выпечка праздничных тортов, сложных видов печения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 w:val="restart"/>
          </w:tcPr>
          <w:p w:rsidR="00D56A29" w:rsidRPr="00952914" w:rsidRDefault="00D56A29" w:rsidP="00D44C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D56A29" w:rsidRPr="00952914" w:rsidDel="00C47C34" w:rsidRDefault="00D56A29" w:rsidP="00E605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выпечки несдобных хлебобулочных изделий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D44C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выпечки сдобных хлебобулочных изделий и праздничного хлеба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D44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>Технологии выпечки сложных и мелкоштучных хлебобулочных изделий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D44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Технологии выпечки праздничных тортов, сложных видов печения 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 w:val="restart"/>
          </w:tcPr>
          <w:p w:rsidR="00F3127B" w:rsidRPr="00952914" w:rsidRDefault="00F3127B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</w:tcPr>
          <w:p w:rsidR="00F3127B" w:rsidRPr="00952914" w:rsidRDefault="00D56A29" w:rsidP="00E605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, нормативно-правовые акты, регулирующие деятельность 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продукции, при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тепловой обработке 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E605FD" w:rsidRPr="00952914" w:rsidTr="00E605FD">
        <w:trPr>
          <w:trHeight w:val="567"/>
        </w:trPr>
        <w:tc>
          <w:tcPr>
            <w:tcW w:w="1123" w:type="pct"/>
            <w:vMerge/>
          </w:tcPr>
          <w:p w:rsidR="00E605FD" w:rsidRPr="00952914" w:rsidRDefault="00E605FD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E605FD" w:rsidRPr="00952914" w:rsidRDefault="00E605FD" w:rsidP="00E60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6E3783" w:rsidRPr="00952914" w:rsidTr="00E605FD">
        <w:trPr>
          <w:trHeight w:val="20"/>
        </w:trPr>
        <w:tc>
          <w:tcPr>
            <w:tcW w:w="1123" w:type="pct"/>
            <w:vMerge/>
          </w:tcPr>
          <w:p w:rsidR="006E3783" w:rsidRPr="00952914" w:rsidRDefault="006E3783" w:rsidP="00D44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6E3783" w:rsidRPr="00952914" w:rsidRDefault="006E3783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</w:tcPr>
          <w:p w:rsidR="00F3127B" w:rsidRPr="00952914" w:rsidRDefault="00F3127B" w:rsidP="00D44C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F3127B" w:rsidRPr="00952914" w:rsidRDefault="006E3783" w:rsidP="00E60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E605FD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917"/>
        <w:gridCol w:w="400"/>
        <w:gridCol w:w="1936"/>
        <w:gridCol w:w="759"/>
      </w:tblGrid>
      <w:tr w:rsidR="00F3127B" w:rsidRPr="00952914" w:rsidTr="00E605FD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F3127B" w:rsidRPr="00952914" w:rsidRDefault="00F3127B" w:rsidP="00E605FD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3.2.5. Трудовая функция</w:t>
            </w:r>
          </w:p>
        </w:tc>
      </w:tr>
      <w:tr w:rsidR="0068666E" w:rsidRPr="00952914" w:rsidTr="00E605FD">
        <w:trPr>
          <w:trHeight w:val="278"/>
        </w:trPr>
        <w:tc>
          <w:tcPr>
            <w:tcW w:w="914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Презентация и продажа хлебобулочных изделий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E605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В/05.4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127B" w:rsidRPr="00952914" w:rsidTr="00E605FD">
        <w:trPr>
          <w:trHeight w:val="227"/>
        </w:trPr>
        <w:tc>
          <w:tcPr>
            <w:tcW w:w="5000" w:type="pct"/>
            <w:gridSpan w:val="11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7B" w:rsidRPr="00952914" w:rsidTr="00E605FD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F3127B" w:rsidRPr="00952914" w:rsidRDefault="00F3127B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127B" w:rsidRPr="00952914" w:rsidTr="00E605FD">
        <w:trPr>
          <w:trHeight w:val="479"/>
        </w:trPr>
        <w:tc>
          <w:tcPr>
            <w:tcW w:w="1123" w:type="pct"/>
            <w:gridSpan w:val="2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F3127B" w:rsidRPr="00952914" w:rsidRDefault="00F3127B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F3127B" w:rsidRPr="00952914" w:rsidRDefault="00F3127B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F3127B" w:rsidRPr="00952914" w:rsidRDefault="00F3127B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E605FD" w:rsidRPr="00952914" w:rsidRDefault="00E605FD" w:rsidP="00E605FD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41"/>
        <w:gridCol w:w="8080"/>
      </w:tblGrid>
      <w:tr w:rsidR="00F3127B" w:rsidRPr="00952914" w:rsidTr="00E605FD">
        <w:trPr>
          <w:trHeight w:val="20"/>
        </w:trPr>
        <w:tc>
          <w:tcPr>
            <w:tcW w:w="1123" w:type="pct"/>
            <w:vMerge w:val="restart"/>
            <w:hideMark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hideMark/>
          </w:tcPr>
          <w:p w:rsidR="00F3127B" w:rsidRPr="00952914" w:rsidRDefault="00F3127B" w:rsidP="00E605F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заявок на полуфабрикаты и продукты, используемые в </w:t>
            </w:r>
            <w:r w:rsidR="00D56A29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 продукции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  <w:hideMark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Обучение помощников пекаря на рабочих местах технологиям</w:t>
            </w:r>
            <w:r w:rsidR="00D56A29" w:rsidRPr="00952914">
              <w:rPr>
                <w:rFonts w:ascii="Times New Roman" w:eastAsia="Times New Roman" w:hAnsi="Times New Roman"/>
                <w:sz w:val="24"/>
              </w:rPr>
              <w:t xml:space="preserve"> презентации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хлебобулочной </w:t>
            </w:r>
            <w:r w:rsidR="00E605FD" w:rsidRPr="00952914">
              <w:rPr>
                <w:rFonts w:ascii="Times New Roman" w:eastAsia="Times New Roman" w:hAnsi="Times New Roman"/>
                <w:sz w:val="24"/>
              </w:rPr>
              <w:t>продукции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  <w:hideMark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Презентация готовой </w:t>
            </w:r>
            <w:r w:rsidRPr="00952914">
              <w:rPr>
                <w:rFonts w:ascii="Times New Roman" w:eastAsia="Times New Roman" w:hAnsi="Times New Roman"/>
                <w:bCs/>
                <w:sz w:val="24"/>
              </w:rPr>
              <w:t>хлебобулочной 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потребителям с элементами шоу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  <w:hideMark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Продажа готовой </w:t>
            </w:r>
            <w:r w:rsidRPr="00952914">
              <w:rPr>
                <w:rFonts w:ascii="Times New Roman" w:eastAsia="Times New Roman" w:hAnsi="Times New Roman"/>
                <w:bCs/>
                <w:sz w:val="24"/>
              </w:rPr>
              <w:t>хлебобулочной 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 w:val="restart"/>
          </w:tcPr>
          <w:p w:rsidR="00D56A29" w:rsidRPr="00952914" w:rsidRDefault="00D56A29" w:rsidP="00E605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Творчески оформлять сложные изделия хлебобулочного производства, используя подходящие для этого отделочные полуфабрикаты и украшения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E605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Готовить и презентовать изделия хлебобулочного производства с элементами шоу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сложных видов хлебобулочной продукции требования к качеству и безопасности их </w:t>
            </w:r>
            <w:r w:rsidR="00E605FD" w:rsidRPr="00952914">
              <w:rPr>
                <w:rFonts w:ascii="Times New Roman" w:eastAsia="Times New Roman" w:hAnsi="Times New Roman"/>
                <w:sz w:val="24"/>
              </w:rPr>
              <w:t>приготовления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Составлять калькуляцию продукции хлебобулочного производства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Кратко излагать концепции, оказавшие влияние на выбор и оформление хлебобулочной продукции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Составлять портфолио на хлебобулочную продукцию</w:t>
            </w:r>
          </w:p>
        </w:tc>
      </w:tr>
      <w:tr w:rsidR="00D56A29" w:rsidRPr="00952914" w:rsidTr="00E605FD">
        <w:trPr>
          <w:trHeight w:val="20"/>
        </w:trPr>
        <w:tc>
          <w:tcPr>
            <w:tcW w:w="1123" w:type="pct"/>
            <w:vMerge/>
          </w:tcPr>
          <w:p w:rsidR="00D56A29" w:rsidRPr="00952914" w:rsidRDefault="00D56A29" w:rsidP="00E605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</w:tcPr>
          <w:p w:rsidR="00D56A29" w:rsidRPr="00952914" w:rsidRDefault="00D56A29" w:rsidP="00E60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Применять компьютерные технологии для проведения расчетов с потребителями за готовую хлебобулочную продукцию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 w:val="restart"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</w:tcPr>
          <w:p w:rsidR="00F3127B" w:rsidRPr="00952914" w:rsidRDefault="00F3127B" w:rsidP="00E605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>,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нормативно-правовые акты, регулирующие деятельность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="00E605FD"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952914">
              <w:rPr>
                <w:rFonts w:ascii="Times New Roman" w:hAnsi="Times New Roman"/>
                <w:bCs/>
                <w:sz w:val="24"/>
              </w:rPr>
              <w:t>сложных десертов, хлебобулочной продукции разнообразного ассортимента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Технологии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изготовления сложных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видов теста, отделочных полуфабрикатов, сложных десертов, хлебобулочной продукции разнообразного ассортимента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хлебобулочной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продукции, при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тепловой обработке 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Специфика производственной деятельности организации, технологические процессы и режимы производства хлебобулочной продукции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  <w:vMerge/>
          </w:tcPr>
          <w:p w:rsidR="00F3127B" w:rsidRPr="00952914" w:rsidRDefault="00F3127B" w:rsidP="00E60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F3127B" w:rsidRPr="00952914" w:rsidRDefault="00F3127B" w:rsidP="00E605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качеств кулинарной продукции</w:t>
            </w:r>
          </w:p>
        </w:tc>
      </w:tr>
      <w:tr w:rsidR="00F3127B" w:rsidRPr="00952914" w:rsidTr="00E605FD">
        <w:trPr>
          <w:trHeight w:val="20"/>
        </w:trPr>
        <w:tc>
          <w:tcPr>
            <w:tcW w:w="1123" w:type="pct"/>
          </w:tcPr>
          <w:p w:rsidR="00F3127B" w:rsidRPr="00952914" w:rsidRDefault="00F3127B" w:rsidP="00E605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F3127B" w:rsidRPr="00952914" w:rsidRDefault="006E3783" w:rsidP="00E60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A69" w:rsidRPr="00952914" w:rsidRDefault="00890A69" w:rsidP="000D5A7C">
      <w:pPr>
        <w:spacing w:after="0" w:line="240" w:lineRule="auto"/>
        <w:rPr>
          <w:sz w:val="4"/>
          <w:szCs w:val="4"/>
        </w:rPr>
      </w:pPr>
    </w:p>
    <w:p w:rsidR="0068666E" w:rsidRPr="00952914" w:rsidRDefault="0068666E" w:rsidP="00333203">
      <w:pPr>
        <w:spacing w:after="0"/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586"/>
        <w:gridCol w:w="125"/>
        <w:gridCol w:w="552"/>
        <w:gridCol w:w="767"/>
        <w:gridCol w:w="550"/>
        <w:gridCol w:w="1938"/>
        <w:gridCol w:w="757"/>
      </w:tblGrid>
      <w:tr w:rsidR="0068666E" w:rsidRPr="00952914" w:rsidTr="00333203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68666E" w:rsidRPr="00952914" w:rsidRDefault="0068666E" w:rsidP="008E59B6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bookmarkStart w:id="6" w:name="_Toc434492745"/>
            <w:r w:rsidRPr="00952914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68666E" w:rsidRPr="00952914" w:rsidTr="00333203">
        <w:trPr>
          <w:trHeight w:val="278"/>
        </w:trPr>
        <w:tc>
          <w:tcPr>
            <w:tcW w:w="914" w:type="pct"/>
            <w:vAlign w:val="center"/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контроль текущей деятельности работников бригады пекарей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8E5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68666E" w:rsidRPr="00952914" w:rsidTr="00E23378">
        <w:trPr>
          <w:trHeight w:hRule="exact" w:val="284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  <w:hideMark/>
          </w:tcPr>
          <w:p w:rsidR="0068666E" w:rsidRPr="00952914" w:rsidRDefault="0068666E" w:rsidP="0068666E"/>
        </w:tc>
      </w:tr>
      <w:tr w:rsidR="0068666E" w:rsidRPr="00952914" w:rsidTr="00333203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66E" w:rsidRPr="00952914" w:rsidRDefault="0068666E" w:rsidP="008E5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66E" w:rsidRPr="00952914" w:rsidRDefault="0068666E" w:rsidP="008E59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8666E" w:rsidRPr="00952914" w:rsidTr="00333203">
        <w:trPr>
          <w:trHeight w:val="479"/>
        </w:trPr>
        <w:tc>
          <w:tcPr>
            <w:tcW w:w="1123" w:type="pct"/>
            <w:gridSpan w:val="2"/>
            <w:vAlign w:val="center"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4"/>
            <w:vAlign w:val="center"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68666E" w:rsidRPr="00952914" w:rsidRDefault="0068666E" w:rsidP="008E5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2"/>
            <w:hideMark/>
          </w:tcPr>
          <w:p w:rsidR="0068666E" w:rsidRPr="00952914" w:rsidRDefault="0068666E" w:rsidP="008E5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3203" w:rsidRPr="00952914" w:rsidRDefault="00333203" w:rsidP="00333203">
      <w:pPr>
        <w:spacing w:after="0"/>
      </w:pPr>
    </w:p>
    <w:tbl>
      <w:tblPr>
        <w:tblW w:w="5000" w:type="pct"/>
        <w:tblLook w:val="04A0"/>
      </w:tblPr>
      <w:tblGrid>
        <w:gridCol w:w="2341"/>
        <w:gridCol w:w="886"/>
        <w:gridCol w:w="1471"/>
        <w:gridCol w:w="5723"/>
      </w:tblGrid>
      <w:tr w:rsidR="0068666E" w:rsidRPr="00952914" w:rsidTr="00333203">
        <w:trPr>
          <w:trHeight w:val="525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33203" w:rsidRPr="00952914" w:rsidRDefault="0068666E" w:rsidP="008E59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Управляющий хлебобулочным произв</w:t>
            </w:r>
            <w:r w:rsidR="00333203" w:rsidRPr="00952914">
              <w:rPr>
                <w:rFonts w:ascii="Times New Roman" w:eastAsia="Times New Roman" w:hAnsi="Times New Roman"/>
                <w:sz w:val="24"/>
              </w:rPr>
              <w:t>одством</w:t>
            </w:r>
          </w:p>
          <w:p w:rsidR="0068666E" w:rsidRPr="00952914" w:rsidRDefault="00333203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</w:t>
            </w:r>
            <w:r w:rsidR="0068666E" w:rsidRPr="00952914">
              <w:rPr>
                <w:rFonts w:ascii="Times New Roman" w:eastAsia="Times New Roman" w:hAnsi="Times New Roman"/>
                <w:sz w:val="24"/>
              </w:rPr>
              <w:t>ачальник хлебобулочного цеха</w:t>
            </w:r>
          </w:p>
        </w:tc>
      </w:tr>
      <w:tr w:rsidR="0068666E" w:rsidRPr="00952914" w:rsidTr="00333203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66E" w:rsidRPr="00952914" w:rsidTr="00333203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66E" w:rsidRPr="00952914" w:rsidRDefault="0068666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E" w:rsidRPr="00952914" w:rsidRDefault="0068666E" w:rsidP="003332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68666E" w:rsidRPr="00952914" w:rsidRDefault="0068666E" w:rsidP="003332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</w:t>
            </w:r>
          </w:p>
        </w:tc>
      </w:tr>
      <w:tr w:rsidR="0068666E" w:rsidRPr="00952914" w:rsidTr="00333203">
        <w:trPr>
          <w:trHeight w:val="1084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66E" w:rsidRPr="00952914" w:rsidRDefault="0068666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E" w:rsidRPr="00952914" w:rsidRDefault="0068666E" w:rsidP="0033320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Не менее года работы в организациях питания по 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зготовлению, презентации и продаже хлебобулочных изделий</w:t>
            </w:r>
          </w:p>
        </w:tc>
      </w:tr>
      <w:tr w:rsidR="0068666E" w:rsidRPr="00952914" w:rsidTr="00333203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666E" w:rsidRPr="00952914" w:rsidRDefault="0068666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E" w:rsidRPr="00952914" w:rsidRDefault="0068666E" w:rsidP="003332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Российской Федерации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порядке</w:t>
            </w:r>
          </w:p>
          <w:p w:rsidR="0068666E" w:rsidRPr="00952914" w:rsidRDefault="0068666E" w:rsidP="003332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При производстве хлебобулочной продукции с использованием алкоголя</w:t>
            </w:r>
            <w:r w:rsidR="000221EB" w:rsidRPr="009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возраст не меньше 18 лет</w:t>
            </w:r>
          </w:p>
        </w:tc>
      </w:tr>
      <w:tr w:rsidR="0068666E" w:rsidRPr="00952914" w:rsidTr="00333203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E" w:rsidRPr="00952914" w:rsidRDefault="0068666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E" w:rsidRPr="00952914" w:rsidRDefault="0068666E" w:rsidP="003332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0A69" w:rsidRPr="00952914" w:rsidTr="00333203">
        <w:trPr>
          <w:trHeight w:val="567"/>
        </w:trPr>
        <w:tc>
          <w:tcPr>
            <w:tcW w:w="5000" w:type="pct"/>
            <w:gridSpan w:val="4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9242E" w:rsidRPr="00952914" w:rsidRDefault="00A9242E" w:rsidP="000D5A7C">
            <w:pPr>
              <w:spacing w:after="0" w:line="240" w:lineRule="auto"/>
              <w:rPr>
                <w:sz w:val="4"/>
                <w:szCs w:val="4"/>
              </w:rPr>
            </w:pPr>
          </w:p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90A69" w:rsidRPr="00952914" w:rsidTr="00333203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952914" w:rsidRDefault="00890A69" w:rsidP="0033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952914" w:rsidRDefault="00890A69" w:rsidP="0033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952914" w:rsidRDefault="00890A69" w:rsidP="00333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3378" w:rsidRPr="00952914" w:rsidTr="00333203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E23378" w:rsidRPr="00952914" w:rsidTr="00333203">
        <w:trPr>
          <w:trHeight w:val="20"/>
        </w:trPr>
        <w:tc>
          <w:tcPr>
            <w:tcW w:w="15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3332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33320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7512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3332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Пекари, кондитеры и изготовители конфет</w:t>
            </w:r>
          </w:p>
        </w:tc>
      </w:tr>
      <w:tr w:rsidR="00E23378" w:rsidRPr="00952914" w:rsidTr="00333203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E23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</w:rPr>
              <w:t>§ 17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E23378">
            <w:pPr>
              <w:spacing w:after="0" w:line="240" w:lineRule="auto"/>
            </w:pPr>
            <w:r w:rsidRPr="00952914">
              <w:rPr>
                <w:rFonts w:ascii="Times New Roman" w:hAnsi="Times New Roman"/>
                <w:sz w:val="24"/>
              </w:rPr>
              <w:t>Пекарь 5-го разряда</w:t>
            </w:r>
          </w:p>
        </w:tc>
      </w:tr>
      <w:tr w:rsidR="00E23378" w:rsidRPr="00952914" w:rsidTr="00952914">
        <w:trPr>
          <w:trHeight w:val="20"/>
        </w:trPr>
        <w:tc>
          <w:tcPr>
            <w:tcW w:w="15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9529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</w:tr>
      <w:tr w:rsidR="00E23378" w:rsidRPr="00952914" w:rsidTr="00952914">
        <w:trPr>
          <w:trHeight w:val="20"/>
        </w:trPr>
        <w:tc>
          <w:tcPr>
            <w:tcW w:w="154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E23378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3332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16472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333203">
            <w:pPr>
              <w:spacing w:after="0" w:line="240" w:lineRule="auto"/>
            </w:pPr>
            <w:r w:rsidRPr="00952914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</w:tr>
      <w:tr w:rsidR="00E23378" w:rsidRPr="00952914" w:rsidTr="00333203">
        <w:trPr>
          <w:trHeight w:val="20"/>
        </w:trPr>
        <w:tc>
          <w:tcPr>
            <w:tcW w:w="1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3378" w:rsidRPr="00952914" w:rsidRDefault="00E23378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</w:tbl>
    <w:p w:rsidR="0068666E" w:rsidRPr="00952914" w:rsidRDefault="0068666E" w:rsidP="00333203">
      <w:pPr>
        <w:spacing w:after="0"/>
      </w:pPr>
    </w:p>
    <w:tbl>
      <w:tblPr>
        <w:tblW w:w="5000" w:type="pct"/>
        <w:tblLook w:val="04A0"/>
      </w:tblPr>
      <w:tblGrid>
        <w:gridCol w:w="1876"/>
        <w:gridCol w:w="142"/>
        <w:gridCol w:w="1532"/>
        <w:gridCol w:w="467"/>
        <w:gridCol w:w="1905"/>
        <w:gridCol w:w="208"/>
        <w:gridCol w:w="642"/>
        <w:gridCol w:w="977"/>
        <w:gridCol w:w="156"/>
        <w:gridCol w:w="1899"/>
        <w:gridCol w:w="617"/>
      </w:tblGrid>
      <w:tr w:rsidR="00890A69" w:rsidRPr="00952914" w:rsidTr="00333203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890A69" w:rsidRPr="00952914" w:rsidRDefault="00890A69" w:rsidP="00333203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3.3.1. Трудовая функция</w:t>
            </w:r>
          </w:p>
        </w:tc>
      </w:tr>
      <w:tr w:rsidR="0068666E" w:rsidRPr="00952914" w:rsidTr="00333203">
        <w:trPr>
          <w:trHeight w:val="278"/>
        </w:trPr>
        <w:tc>
          <w:tcPr>
            <w:tcW w:w="900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Заказ, получение, организация хранения и использования бригадой пекарей продуктов, сырья, оборудования и инвентаря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91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A69" w:rsidRPr="00952914" w:rsidTr="00333203">
        <w:trPr>
          <w:trHeight w:val="281"/>
        </w:trPr>
        <w:tc>
          <w:tcPr>
            <w:tcW w:w="5000" w:type="pct"/>
            <w:gridSpan w:val="11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A69" w:rsidRPr="00952914" w:rsidTr="00333203">
        <w:trPr>
          <w:trHeight w:val="488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952914" w:rsidRDefault="00890A69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0A69" w:rsidRPr="00952914" w:rsidTr="00333203">
        <w:trPr>
          <w:trHeight w:val="479"/>
        </w:trPr>
        <w:tc>
          <w:tcPr>
            <w:tcW w:w="968" w:type="pct"/>
            <w:gridSpan w:val="2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4"/>
            <w:vAlign w:val="center"/>
          </w:tcPr>
          <w:p w:rsidR="00890A69" w:rsidRPr="00952914" w:rsidRDefault="00890A69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890A69" w:rsidRPr="00952914" w:rsidRDefault="00890A69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1" w:type="pct"/>
            <w:gridSpan w:val="3"/>
            <w:hideMark/>
          </w:tcPr>
          <w:p w:rsidR="00890A69" w:rsidRPr="00952914" w:rsidRDefault="00890A69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3203" w:rsidRPr="00952914" w:rsidRDefault="00333203" w:rsidP="00333203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18"/>
        <w:gridCol w:w="8403"/>
      </w:tblGrid>
      <w:tr w:rsidR="00EE6250" w:rsidRPr="00952914" w:rsidTr="00333203">
        <w:trPr>
          <w:trHeight w:val="20"/>
        </w:trPr>
        <w:tc>
          <w:tcPr>
            <w:tcW w:w="968" w:type="pct"/>
            <w:vMerge w:val="restart"/>
            <w:hideMark/>
          </w:tcPr>
          <w:p w:rsidR="00EE6250" w:rsidRPr="00952914" w:rsidRDefault="00EE6250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2" w:type="pct"/>
          </w:tcPr>
          <w:p w:rsidR="00EE6250" w:rsidRPr="00952914" w:rsidRDefault="00EE6250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пекарей</w:t>
            </w:r>
          </w:p>
        </w:tc>
      </w:tr>
      <w:tr w:rsidR="00EE6250" w:rsidRPr="00952914" w:rsidTr="00333203">
        <w:trPr>
          <w:trHeight w:val="20"/>
        </w:trPr>
        <w:tc>
          <w:tcPr>
            <w:tcW w:w="968" w:type="pct"/>
            <w:vMerge/>
          </w:tcPr>
          <w:p w:rsidR="00EE6250" w:rsidRPr="00952914" w:rsidRDefault="00EE6250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EE6250" w:rsidRPr="00952914" w:rsidRDefault="00EE6250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потребности членов бригады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 в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обучении</w:t>
            </w:r>
          </w:p>
        </w:tc>
      </w:tr>
      <w:tr w:rsidR="00333203" w:rsidRPr="00952914" w:rsidTr="00333203">
        <w:trPr>
          <w:trHeight w:val="567"/>
        </w:trPr>
        <w:tc>
          <w:tcPr>
            <w:tcW w:w="968" w:type="pct"/>
            <w:vMerge/>
          </w:tcPr>
          <w:p w:rsidR="00333203" w:rsidRPr="00952914" w:rsidRDefault="00333203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333203" w:rsidRPr="00952914" w:rsidRDefault="00333203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пекарей на рабочих местах и с отрывом от производства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 w:val="restart"/>
            <w:hideMark/>
          </w:tcPr>
          <w:p w:rsidR="00930347" w:rsidRPr="00952914" w:rsidRDefault="00930347" w:rsidP="003332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2" w:type="pct"/>
          </w:tcPr>
          <w:p w:rsidR="00930347" w:rsidRPr="00952914" w:rsidRDefault="00292FD4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предложения по изменению стратегии развития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питания, ассортимента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хлебобулочной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продукции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292FD4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план работы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C0017E" w:rsidRPr="00952914" w:rsidTr="00333203">
        <w:trPr>
          <w:trHeight w:val="20"/>
        </w:trPr>
        <w:tc>
          <w:tcPr>
            <w:tcW w:w="968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292FD4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Распределять работу между членами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пекарей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и ставить задачи подчиненным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292FD4" w:rsidP="00333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членов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пекарей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на рабочих местах современным технологиям производства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292FD4" w:rsidP="00333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Осуществл</w:t>
            </w:r>
            <w:r w:rsidR="0066797E" w:rsidRPr="009529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ть контроль текущей деятельности членов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  <w:r w:rsidR="0066797E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и своевременно выявлять отклонения в их работе</w:t>
            </w:r>
          </w:p>
        </w:tc>
      </w:tr>
      <w:tr w:rsidR="00C0017E" w:rsidRPr="00952914" w:rsidTr="00333203">
        <w:trPr>
          <w:trHeight w:val="20"/>
        </w:trPr>
        <w:tc>
          <w:tcPr>
            <w:tcW w:w="968" w:type="pct"/>
            <w:vMerge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66797E" w:rsidP="003332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Предупреждать факты хищений и други</w:t>
            </w:r>
            <w:r w:rsidR="00333203" w:rsidRPr="009529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форм</w:t>
            </w:r>
            <w:r w:rsidR="00333203" w:rsidRPr="009529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непродуктивного поведения членов </w:t>
            </w: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бригады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C0017E" w:rsidRPr="00952914" w:rsidTr="00333203">
        <w:trPr>
          <w:trHeight w:val="20"/>
        </w:trPr>
        <w:tc>
          <w:tcPr>
            <w:tcW w:w="968" w:type="pct"/>
            <w:vMerge/>
          </w:tcPr>
          <w:p w:rsidR="0066797E" w:rsidRPr="00952914" w:rsidRDefault="0066797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66797E" w:rsidRPr="00952914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Готовить отчеты о работе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>пекарей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 w:val="restart"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2" w:type="pct"/>
          </w:tcPr>
          <w:p w:rsidR="00930347" w:rsidRPr="00952914" w:rsidRDefault="00930347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221EB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акты, регулирующие деятельность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="00333203" w:rsidRPr="00952914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приготовления национальн</w:t>
            </w:r>
            <w:r w:rsidR="003332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фирменн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хлебобулочной продукции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иностранных кухонь</w:t>
            </w:r>
          </w:p>
        </w:tc>
      </w:tr>
      <w:tr w:rsidR="00C0017E" w:rsidRPr="00952914" w:rsidTr="00333203">
        <w:trPr>
          <w:trHeight w:val="20"/>
        </w:trPr>
        <w:tc>
          <w:tcPr>
            <w:tcW w:w="968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изготовления сложных видов теста, отделочных полуфабрикатов, сложных 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разнообразного ассортимента</w:t>
            </w:r>
          </w:p>
        </w:tc>
      </w:tr>
      <w:tr w:rsidR="00C0017E" w:rsidRPr="00952914" w:rsidTr="00333203">
        <w:trPr>
          <w:trHeight w:val="20"/>
        </w:trPr>
        <w:tc>
          <w:tcPr>
            <w:tcW w:w="968" w:type="pct"/>
            <w:vMerge/>
            <w:hideMark/>
          </w:tcPr>
          <w:p w:rsidR="0066797E" w:rsidRPr="00952914" w:rsidRDefault="0066797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66797E" w:rsidRPr="00952914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праздничного, банкетного меню, меню по обслуживанию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продукцией отдельных контингентов потребителей</w:t>
            </w:r>
          </w:p>
        </w:tc>
      </w:tr>
      <w:tr w:rsidR="00C0017E" w:rsidRPr="00952914" w:rsidTr="00333203">
        <w:trPr>
          <w:trHeight w:val="20"/>
        </w:trPr>
        <w:tc>
          <w:tcPr>
            <w:tcW w:w="968" w:type="pct"/>
            <w:vMerge/>
          </w:tcPr>
          <w:p w:rsidR="0066797E" w:rsidRPr="00952914" w:rsidRDefault="0066797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66797E" w:rsidRPr="00952914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порционирования, оформления, подачи и презентации заказных, фирменных и диетических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 хлебобулочного</w:t>
            </w:r>
            <w:r w:rsidR="00EE6250"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Del="006375A8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Основы планирования, организации, стимулирования и контроля деятельности подчиненных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vMerge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</w:tcPr>
          <w:p w:rsidR="00930347" w:rsidRPr="00952914" w:rsidDel="006375A8" w:rsidRDefault="0066797E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</w:tc>
      </w:tr>
      <w:tr w:rsidR="00930347" w:rsidRPr="00952914" w:rsidTr="00333203">
        <w:trPr>
          <w:trHeight w:val="20"/>
        </w:trPr>
        <w:tc>
          <w:tcPr>
            <w:tcW w:w="968" w:type="pct"/>
            <w:hideMark/>
          </w:tcPr>
          <w:p w:rsidR="00930347" w:rsidRPr="00952914" w:rsidRDefault="00930347" w:rsidP="003332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2" w:type="pct"/>
          </w:tcPr>
          <w:p w:rsidR="00930347" w:rsidRPr="00952914" w:rsidRDefault="00941E40" w:rsidP="0033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333203">
      <w:pPr>
        <w:spacing w:after="0"/>
      </w:pPr>
    </w:p>
    <w:tbl>
      <w:tblPr>
        <w:tblW w:w="5000" w:type="pct"/>
        <w:tblLook w:val="04A0"/>
      </w:tblPr>
      <w:tblGrid>
        <w:gridCol w:w="1875"/>
        <w:gridCol w:w="148"/>
        <w:gridCol w:w="1532"/>
        <w:gridCol w:w="467"/>
        <w:gridCol w:w="1817"/>
        <w:gridCol w:w="734"/>
        <w:gridCol w:w="1028"/>
        <w:gridCol w:w="154"/>
        <w:gridCol w:w="2049"/>
        <w:gridCol w:w="617"/>
      </w:tblGrid>
      <w:tr w:rsidR="00930347" w:rsidRPr="00952914" w:rsidTr="00333203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30347" w:rsidRPr="00952914" w:rsidRDefault="00930347" w:rsidP="00333203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930347" w:rsidRPr="00952914" w:rsidTr="00333203">
        <w:trPr>
          <w:trHeight w:val="278"/>
        </w:trPr>
        <w:tc>
          <w:tcPr>
            <w:tcW w:w="900" w:type="pct"/>
            <w:vAlign w:val="center"/>
            <w:hideMark/>
          </w:tcPr>
          <w:p w:rsidR="00930347" w:rsidRPr="00952914" w:rsidRDefault="00930347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30347" w:rsidRPr="00952914" w:rsidRDefault="002E4F5E" w:rsidP="0068666E">
            <w:pPr>
              <w:spacing w:after="0" w:line="240" w:lineRule="auto"/>
              <w:rPr>
                <w:rFonts w:ascii="Times New Roman" w:hAnsi="Times New Roman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бригады пекарей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0347" w:rsidRPr="00952914" w:rsidRDefault="00930347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30347" w:rsidRPr="00952914" w:rsidRDefault="00930347" w:rsidP="003332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С/0</w:t>
            </w:r>
            <w:r w:rsidR="00605B01" w:rsidRPr="00952914">
              <w:rPr>
                <w:rFonts w:ascii="Times New Roman" w:hAnsi="Times New Roman"/>
                <w:sz w:val="24"/>
                <w:szCs w:val="24"/>
              </w:rPr>
              <w:t>2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.</w:t>
            </w:r>
            <w:r w:rsidR="00605B01"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30347" w:rsidRPr="00952914" w:rsidRDefault="00930347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0347" w:rsidRPr="00952914" w:rsidTr="00333203">
        <w:trPr>
          <w:trHeight w:val="281"/>
        </w:trPr>
        <w:tc>
          <w:tcPr>
            <w:tcW w:w="5000" w:type="pct"/>
            <w:gridSpan w:val="10"/>
            <w:vAlign w:val="center"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47" w:rsidRPr="00952914" w:rsidTr="00333203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30347" w:rsidRPr="00952914" w:rsidRDefault="00930347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30347" w:rsidRPr="00952914" w:rsidRDefault="00930347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30347" w:rsidRPr="00952914" w:rsidRDefault="00930347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0347" w:rsidRPr="00952914" w:rsidTr="00333203">
        <w:trPr>
          <w:trHeight w:val="479"/>
        </w:trPr>
        <w:tc>
          <w:tcPr>
            <w:tcW w:w="971" w:type="pct"/>
            <w:gridSpan w:val="2"/>
            <w:vAlign w:val="center"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4"/>
            <w:vAlign w:val="center"/>
          </w:tcPr>
          <w:p w:rsidR="00930347" w:rsidRPr="00952914" w:rsidRDefault="00930347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hideMark/>
          </w:tcPr>
          <w:p w:rsidR="00930347" w:rsidRPr="00952914" w:rsidRDefault="00930347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9" w:type="pct"/>
            <w:gridSpan w:val="2"/>
            <w:hideMark/>
          </w:tcPr>
          <w:p w:rsidR="00930347" w:rsidRPr="00952914" w:rsidRDefault="00930347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33203" w:rsidRPr="00952914" w:rsidRDefault="00333203" w:rsidP="00333203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930347" w:rsidRPr="00952914" w:rsidTr="00333203">
        <w:trPr>
          <w:trHeight w:val="227"/>
        </w:trPr>
        <w:tc>
          <w:tcPr>
            <w:tcW w:w="971" w:type="pct"/>
            <w:vMerge w:val="restart"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930347" w:rsidRPr="00952914" w:rsidRDefault="00C0017E" w:rsidP="003332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Проведение вводного и текущего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инструктажа членов</w:t>
            </w:r>
            <w:r w:rsidR="001F3862" w:rsidRPr="00952914">
              <w:rPr>
                <w:rFonts w:ascii="Times New Roman" w:eastAsia="Times New Roman" w:hAnsi="Times New Roman"/>
                <w:sz w:val="24"/>
              </w:rPr>
              <w:t xml:space="preserve">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E6250" w:rsidRPr="00952914">
              <w:rPr>
                <w:rFonts w:ascii="Times New Roman" w:eastAsia="Times New Roman" w:hAnsi="Times New Roman"/>
                <w:sz w:val="24"/>
              </w:rPr>
              <w:t xml:space="preserve">пекарей </w:t>
            </w:r>
            <w:r w:rsidRPr="00952914">
              <w:rPr>
                <w:rFonts w:ascii="Times New Roman" w:eastAsia="Times New Roman" w:hAnsi="Times New Roman"/>
                <w:sz w:val="24"/>
              </w:rPr>
              <w:t>в зависимости от их умений и компетенции, определение их степени ответственности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Координация и контроль выполнения членами бригады </w:t>
            </w:r>
            <w:r w:rsidR="00EE6250" w:rsidRPr="00952914">
              <w:rPr>
                <w:rFonts w:ascii="Times New Roman" w:eastAsia="Times New Roman" w:hAnsi="Times New Roman"/>
                <w:sz w:val="24"/>
              </w:rPr>
              <w:t>пекарей</w:t>
            </w:r>
            <w:r w:rsidR="001F3862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>производственных заданий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Управление конфликтными ситуациями в</w:t>
            </w:r>
            <w:r w:rsidR="00EE6250" w:rsidRPr="00952914">
              <w:rPr>
                <w:rFonts w:ascii="Times New Roman" w:eastAsia="Times New Roman" w:hAnsi="Times New Roman"/>
                <w:sz w:val="24"/>
              </w:rPr>
              <w:t xml:space="preserve"> хлебобулочном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производстве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Взаимодействие со службой об</w:t>
            </w:r>
            <w:r w:rsidR="00333203" w:rsidRPr="00952914">
              <w:rPr>
                <w:rFonts w:ascii="Times New Roman" w:eastAsia="Times New Roman" w:hAnsi="Times New Roman"/>
                <w:sz w:val="24"/>
              </w:rPr>
              <w:t>с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луживания и другими структурными подразделениями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 w:val="restart"/>
            <w:hideMark/>
          </w:tcPr>
          <w:p w:rsidR="00930347" w:rsidRPr="00952914" w:rsidRDefault="00930347" w:rsidP="003332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930347" w:rsidRPr="00952914" w:rsidRDefault="00C0017E" w:rsidP="003332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изменению стратегии развития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питания, ассортимента</w:t>
            </w:r>
            <w:r w:rsidR="00111EED" w:rsidRPr="00952914">
              <w:rPr>
                <w:rFonts w:ascii="Times New Roman" w:hAnsi="Times New Roman"/>
                <w:sz w:val="24"/>
                <w:szCs w:val="24"/>
              </w:rPr>
              <w:t xml:space="preserve"> продукции хлебобулочного производства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Разрабатывать план работы бригады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="00BB6E8E" w:rsidRPr="00952914">
              <w:rPr>
                <w:rFonts w:ascii="Times New Roman" w:hAnsi="Times New Roman"/>
                <w:sz w:val="24"/>
                <w:szCs w:val="24"/>
              </w:rPr>
              <w:t xml:space="preserve">хлебобулочного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 w:val="restart"/>
            <w:hideMark/>
          </w:tcPr>
          <w:p w:rsidR="00930347" w:rsidRPr="00952914" w:rsidRDefault="00930347" w:rsidP="00A1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930347" w:rsidRPr="00952914" w:rsidRDefault="00C0017E" w:rsidP="005F5F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221EB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акты, регулирующие деятельность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BB6E8E" w:rsidRPr="00952914" w:rsidTr="00333203">
        <w:trPr>
          <w:trHeight w:val="227"/>
        </w:trPr>
        <w:tc>
          <w:tcPr>
            <w:tcW w:w="971" w:type="pct"/>
            <w:vMerge/>
          </w:tcPr>
          <w:p w:rsidR="00BB6E8E" w:rsidRPr="00952914" w:rsidRDefault="00BB6E8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BB6E8E" w:rsidRPr="00952914" w:rsidRDefault="00BB6E8E" w:rsidP="0033320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</w:tc>
      </w:tr>
      <w:tr w:rsidR="00BB6E8E" w:rsidRPr="00952914" w:rsidTr="00333203">
        <w:trPr>
          <w:trHeight w:val="227"/>
        </w:trPr>
        <w:tc>
          <w:tcPr>
            <w:tcW w:w="971" w:type="pct"/>
            <w:vMerge/>
          </w:tcPr>
          <w:p w:rsidR="00BB6E8E" w:rsidRPr="00952914" w:rsidRDefault="00BB6E8E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BB6E8E" w:rsidRPr="00952914" w:rsidRDefault="00BB6E8E" w:rsidP="0033320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="005F5F16" w:rsidRPr="00952914">
              <w:rPr>
                <w:rFonts w:ascii="Times New Roman" w:eastAsia="Times New Roman" w:hAnsi="Times New Roman"/>
                <w:sz w:val="24"/>
                <w:szCs w:val="24"/>
              </w:rPr>
              <w:t>производства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безопасности пищевых продуктов, условиям их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>хранения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>изготовления сложных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видов теста, отделочных полуфабрикатов, сложных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</w:t>
            </w:r>
            <w:r w:rsidR="00BB6E8E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продукции разнообразного ассортимента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pStyle w:val="affd"/>
              <w:spacing w:after="0"/>
              <w:rPr>
                <w:lang w:eastAsia="ar-SA"/>
              </w:rPr>
            </w:pPr>
            <w:r w:rsidRPr="00952914">
              <w:t>Основы планирования, организации, стимулирования и контроля деятельности подчиненных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vMerge/>
            <w:hideMark/>
          </w:tcPr>
          <w:p w:rsidR="00930347" w:rsidRPr="00952914" w:rsidRDefault="00930347" w:rsidP="0033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930347" w:rsidRPr="00952914" w:rsidRDefault="003177D8" w:rsidP="0033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Теори</w:t>
            </w:r>
            <w:r w:rsidR="00C202D7" w:rsidRPr="009529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межличностного и делового общения, переговоров, конфликтологии малой группы</w:t>
            </w:r>
          </w:p>
        </w:tc>
      </w:tr>
      <w:tr w:rsidR="00930347" w:rsidRPr="00952914" w:rsidTr="00333203">
        <w:trPr>
          <w:trHeight w:val="227"/>
        </w:trPr>
        <w:tc>
          <w:tcPr>
            <w:tcW w:w="971" w:type="pct"/>
            <w:hideMark/>
          </w:tcPr>
          <w:p w:rsidR="00930347" w:rsidRPr="00952914" w:rsidRDefault="00930347" w:rsidP="003332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930347" w:rsidRPr="00952914" w:rsidRDefault="006E3783" w:rsidP="0033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8705AC">
      <w:pPr>
        <w:spacing w:after="0"/>
      </w:pPr>
    </w:p>
    <w:tbl>
      <w:tblPr>
        <w:tblW w:w="5000" w:type="pct"/>
        <w:tblLook w:val="04A0"/>
      </w:tblPr>
      <w:tblGrid>
        <w:gridCol w:w="1583"/>
        <w:gridCol w:w="437"/>
        <w:gridCol w:w="1536"/>
        <w:gridCol w:w="467"/>
        <w:gridCol w:w="1611"/>
        <w:gridCol w:w="509"/>
        <w:gridCol w:w="198"/>
        <w:gridCol w:w="1132"/>
        <w:gridCol w:w="115"/>
        <w:gridCol w:w="1799"/>
        <w:gridCol w:w="1034"/>
      </w:tblGrid>
      <w:tr w:rsidR="00C0017E" w:rsidRPr="00952914" w:rsidTr="008705AC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883314" w:rsidRPr="00952914" w:rsidRDefault="00883314" w:rsidP="008705AC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68666E" w:rsidRPr="00952914" w:rsidTr="008705AC">
        <w:trPr>
          <w:trHeight w:val="278"/>
        </w:trPr>
        <w:tc>
          <w:tcPr>
            <w:tcW w:w="760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работы подчиненных и подготовка отчетности о работе бригады пекарей</w:t>
            </w:r>
          </w:p>
        </w:tc>
        <w:tc>
          <w:tcPr>
            <w:tcW w:w="33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8705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314" w:rsidRPr="00952914" w:rsidTr="008705AC">
        <w:trPr>
          <w:trHeight w:val="281"/>
        </w:trPr>
        <w:tc>
          <w:tcPr>
            <w:tcW w:w="5000" w:type="pct"/>
            <w:gridSpan w:val="11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952914" w:rsidTr="008705AC">
        <w:trPr>
          <w:trHeight w:val="488"/>
        </w:trPr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83314" w:rsidRPr="00952914" w:rsidTr="008705AC">
        <w:trPr>
          <w:trHeight w:val="479"/>
        </w:trPr>
        <w:tc>
          <w:tcPr>
            <w:tcW w:w="970" w:type="pct"/>
            <w:gridSpan w:val="2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gridSpan w:val="4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8" w:type="pct"/>
            <w:gridSpan w:val="2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3" w:type="pct"/>
            <w:gridSpan w:val="3"/>
            <w:hideMark/>
          </w:tcPr>
          <w:p w:rsidR="00883314" w:rsidRPr="00952914" w:rsidRDefault="00883314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705AC" w:rsidRPr="00952914" w:rsidRDefault="008705AC" w:rsidP="008705AC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2"/>
        <w:gridCol w:w="8399"/>
      </w:tblGrid>
      <w:tr w:rsidR="00883314" w:rsidRPr="00952914" w:rsidTr="008705AC">
        <w:trPr>
          <w:trHeight w:val="20"/>
        </w:trPr>
        <w:tc>
          <w:tcPr>
            <w:tcW w:w="970" w:type="pct"/>
            <w:vMerge w:val="restart"/>
            <w:hideMark/>
          </w:tcPr>
          <w:p w:rsidR="00883314" w:rsidRPr="00952914" w:rsidRDefault="00883314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0" w:type="pct"/>
          </w:tcPr>
          <w:p w:rsidR="00883314" w:rsidRPr="00952914" w:rsidRDefault="00C0017E" w:rsidP="00870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Организация к</w:t>
            </w:r>
            <w:r w:rsidR="001F3862" w:rsidRPr="00952914">
              <w:rPr>
                <w:rFonts w:ascii="Times New Roman" w:eastAsia="Times New Roman" w:hAnsi="Times New Roman"/>
                <w:sz w:val="24"/>
              </w:rPr>
              <w:t>онтроля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3862" w:rsidRPr="00952914">
              <w:rPr>
                <w:rFonts w:ascii="Times New Roman" w:eastAsia="Times New Roman" w:hAnsi="Times New Roman"/>
                <w:sz w:val="24"/>
              </w:rPr>
              <w:t>работ</w:t>
            </w:r>
            <w:r w:rsidR="008705AC" w:rsidRPr="00952914">
              <w:rPr>
                <w:rFonts w:ascii="Times New Roman" w:eastAsia="Times New Roman" w:hAnsi="Times New Roman"/>
                <w:sz w:val="24"/>
              </w:rPr>
              <w:t>ы</w:t>
            </w:r>
            <w:r w:rsidR="001F3862" w:rsidRPr="00952914">
              <w:rPr>
                <w:rFonts w:ascii="Times New Roman" w:eastAsia="Times New Roman" w:hAnsi="Times New Roman"/>
                <w:sz w:val="24"/>
              </w:rPr>
              <w:t xml:space="preserve"> членов бригады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>пекарей</w:t>
            </w:r>
          </w:p>
        </w:tc>
      </w:tr>
      <w:tr w:rsidR="000D7A76" w:rsidRPr="00952914" w:rsidTr="008705AC">
        <w:trPr>
          <w:trHeight w:val="20"/>
        </w:trPr>
        <w:tc>
          <w:tcPr>
            <w:tcW w:w="970" w:type="pct"/>
            <w:vMerge/>
          </w:tcPr>
          <w:p w:rsidR="000D7A76" w:rsidRPr="00952914" w:rsidRDefault="000D7A76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0D7A76" w:rsidRPr="00952914" w:rsidRDefault="000D7A76" w:rsidP="008705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Анализ </w:t>
            </w:r>
            <w:r w:rsidR="002E4F5E" w:rsidRPr="00952914">
              <w:rPr>
                <w:rFonts w:ascii="Times New Roman" w:eastAsia="Times New Roman" w:hAnsi="Times New Roman"/>
                <w:sz w:val="24"/>
              </w:rPr>
              <w:t xml:space="preserve">и оценка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результатов работы бригады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пекарей </w:t>
            </w:r>
            <w:r w:rsidRPr="00952914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883314" w:rsidRPr="00952914" w:rsidTr="008705AC">
        <w:trPr>
          <w:trHeight w:val="20"/>
        </w:trPr>
        <w:tc>
          <w:tcPr>
            <w:tcW w:w="970" w:type="pct"/>
            <w:vMerge/>
            <w:hideMark/>
          </w:tcPr>
          <w:p w:rsidR="00883314" w:rsidRPr="00952914" w:rsidRDefault="00883314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883314" w:rsidRPr="00952914" w:rsidRDefault="000D7A76" w:rsidP="00870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2E4F5E" w:rsidRPr="00952914">
              <w:rPr>
                <w:rFonts w:ascii="Times New Roman" w:eastAsia="Times New Roman" w:hAnsi="Times New Roman"/>
                <w:sz w:val="24"/>
              </w:rPr>
              <w:t xml:space="preserve">пекарей </w:t>
            </w:r>
            <w:r w:rsidRPr="00952914">
              <w:rPr>
                <w:rFonts w:ascii="Times New Roman" w:eastAsia="Times New Roman" w:hAnsi="Times New Roman"/>
                <w:sz w:val="24"/>
              </w:rPr>
              <w:t>и их причин</w:t>
            </w:r>
          </w:p>
        </w:tc>
      </w:tr>
      <w:tr w:rsidR="00883314" w:rsidRPr="00952914" w:rsidTr="008705AC">
        <w:trPr>
          <w:trHeight w:val="20"/>
        </w:trPr>
        <w:tc>
          <w:tcPr>
            <w:tcW w:w="970" w:type="pct"/>
            <w:vMerge/>
            <w:hideMark/>
          </w:tcPr>
          <w:p w:rsidR="00883314" w:rsidRPr="00952914" w:rsidRDefault="00883314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883314" w:rsidRPr="00952914" w:rsidRDefault="000D7A76" w:rsidP="00870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Представление отчета о результатах работы бригады за отчетный период вышестоящему руководству</w:t>
            </w:r>
          </w:p>
        </w:tc>
      </w:tr>
      <w:tr w:rsidR="00883314" w:rsidRPr="00952914" w:rsidTr="008705AC">
        <w:trPr>
          <w:trHeight w:val="20"/>
        </w:trPr>
        <w:tc>
          <w:tcPr>
            <w:tcW w:w="970" w:type="pct"/>
            <w:vMerge w:val="restart"/>
            <w:hideMark/>
          </w:tcPr>
          <w:p w:rsidR="00883314" w:rsidRPr="00952914" w:rsidRDefault="00883314" w:rsidP="008705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0" w:type="pct"/>
          </w:tcPr>
          <w:p w:rsidR="00883314" w:rsidRPr="00952914" w:rsidRDefault="008705AC" w:rsidP="0087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>ро</w:t>
            </w:r>
            <w:r w:rsidRPr="00952914">
              <w:rPr>
                <w:rFonts w:ascii="Times New Roman" w:eastAsia="Times New Roman" w:hAnsi="Times New Roman"/>
                <w:sz w:val="24"/>
              </w:rPr>
              <w:t>из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>в</w:t>
            </w:r>
            <w:r w:rsidRPr="00952914">
              <w:rPr>
                <w:rFonts w:ascii="Times New Roman" w:eastAsia="Times New Roman" w:hAnsi="Times New Roman"/>
                <w:sz w:val="24"/>
              </w:rPr>
              <w:t>одить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 xml:space="preserve"> входно</w:t>
            </w:r>
            <w:r w:rsidRPr="00952914">
              <w:rPr>
                <w:rFonts w:ascii="Times New Roman" w:eastAsia="Times New Roman" w:hAnsi="Times New Roman"/>
                <w:sz w:val="24"/>
              </w:rPr>
              <w:t>й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>, текущ</w:t>
            </w:r>
            <w:r w:rsidRPr="00952914">
              <w:rPr>
                <w:rFonts w:ascii="Times New Roman" w:eastAsia="Times New Roman" w:hAnsi="Times New Roman"/>
                <w:sz w:val="24"/>
              </w:rPr>
              <w:t>ий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Pr="00952914">
              <w:rPr>
                <w:rFonts w:ascii="Times New Roman" w:eastAsia="Times New Roman" w:hAnsi="Times New Roman"/>
                <w:sz w:val="24"/>
              </w:rPr>
              <w:t>ый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Pr="00952914">
              <w:rPr>
                <w:rFonts w:ascii="Times New Roman" w:eastAsia="Times New Roman" w:hAnsi="Times New Roman"/>
                <w:sz w:val="24"/>
              </w:rPr>
              <w:t>ь</w:t>
            </w:r>
            <w:r w:rsidR="000D7A76" w:rsidRPr="00952914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</w:p>
        </w:tc>
      </w:tr>
      <w:tr w:rsidR="00C0017E" w:rsidRPr="00952914" w:rsidTr="008705AC">
        <w:trPr>
          <w:trHeight w:val="20"/>
        </w:trPr>
        <w:tc>
          <w:tcPr>
            <w:tcW w:w="970" w:type="pct"/>
            <w:vMerge/>
            <w:hideMark/>
          </w:tcPr>
          <w:p w:rsidR="00883314" w:rsidRPr="00952914" w:rsidRDefault="00883314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883314" w:rsidRPr="00952914" w:rsidRDefault="000D7A76" w:rsidP="008705AC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</w:t>
            </w:r>
            <w:r w:rsidR="008705AC" w:rsidRPr="00952914">
              <w:rPr>
                <w:rFonts w:ascii="Times New Roman" w:eastAsia="Times New Roman" w:hAnsi="Times New Roman"/>
                <w:sz w:val="24"/>
              </w:rPr>
              <w:t>из</w:t>
            </w:r>
            <w:r w:rsidRPr="00952914">
              <w:rPr>
                <w:rFonts w:ascii="Times New Roman" w:eastAsia="Times New Roman" w:hAnsi="Times New Roman"/>
                <w:sz w:val="24"/>
              </w:rPr>
              <w:t>водить оценку результатов работы бригады за отчетный период</w:t>
            </w:r>
          </w:p>
        </w:tc>
      </w:tr>
      <w:tr w:rsidR="00C0017E" w:rsidRPr="00952914" w:rsidTr="008705AC">
        <w:trPr>
          <w:trHeight w:val="20"/>
        </w:trPr>
        <w:tc>
          <w:tcPr>
            <w:tcW w:w="970" w:type="pct"/>
            <w:vMerge/>
            <w:hideMark/>
          </w:tcPr>
          <w:p w:rsidR="00C0017E" w:rsidRPr="00952914" w:rsidRDefault="00C0017E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C0017E" w:rsidRPr="00952914" w:rsidRDefault="000D7A76" w:rsidP="0087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Определять причины отклонений от плана и разрабатывать меры по предупреждению отклонений от плана</w:t>
            </w:r>
          </w:p>
        </w:tc>
      </w:tr>
      <w:tr w:rsidR="00C0017E" w:rsidRPr="00952914" w:rsidTr="008705AC">
        <w:trPr>
          <w:trHeight w:val="20"/>
        </w:trPr>
        <w:tc>
          <w:tcPr>
            <w:tcW w:w="970" w:type="pct"/>
            <w:vMerge/>
          </w:tcPr>
          <w:p w:rsidR="00C0017E" w:rsidRPr="00952914" w:rsidRDefault="00C0017E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C0017E" w:rsidRPr="00952914" w:rsidRDefault="00C0017E" w:rsidP="0087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</w:p>
        </w:tc>
      </w:tr>
      <w:tr w:rsidR="00C0017E" w:rsidRPr="00952914" w:rsidTr="008705AC">
        <w:trPr>
          <w:trHeight w:val="20"/>
        </w:trPr>
        <w:tc>
          <w:tcPr>
            <w:tcW w:w="970" w:type="pct"/>
            <w:vMerge w:val="restart"/>
            <w:hideMark/>
          </w:tcPr>
          <w:p w:rsidR="00C0017E" w:rsidRPr="00952914" w:rsidRDefault="00C0017E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0" w:type="pct"/>
          </w:tcPr>
          <w:p w:rsidR="00C0017E" w:rsidRPr="00952914" w:rsidRDefault="00C0017E" w:rsidP="00870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>,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нормативно-правовые акты, регулирующие деятельность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0D7A76" w:rsidRPr="00952914" w:rsidTr="008705AC">
        <w:trPr>
          <w:trHeight w:val="20"/>
        </w:trPr>
        <w:tc>
          <w:tcPr>
            <w:tcW w:w="970" w:type="pct"/>
            <w:vMerge/>
            <w:hideMark/>
          </w:tcPr>
          <w:p w:rsidR="000D7A76" w:rsidRPr="00952914" w:rsidRDefault="000D7A76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0D7A76" w:rsidRPr="00952914" w:rsidRDefault="000D7A76" w:rsidP="008705AC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хлебобулочного </w:t>
            </w:r>
            <w:r w:rsidR="008705AC" w:rsidRPr="00952914">
              <w:rPr>
                <w:rFonts w:ascii="Times New Roman" w:eastAsia="Times New Roman" w:hAnsi="Times New Roman"/>
                <w:sz w:val="24"/>
              </w:rPr>
              <w:t>производства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0D7A76" w:rsidRPr="00952914" w:rsidTr="008705AC">
        <w:trPr>
          <w:trHeight w:val="20"/>
        </w:trPr>
        <w:tc>
          <w:tcPr>
            <w:tcW w:w="970" w:type="pct"/>
            <w:vMerge/>
            <w:hideMark/>
          </w:tcPr>
          <w:p w:rsidR="000D7A76" w:rsidRPr="00952914" w:rsidRDefault="000D7A76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</w:tcPr>
          <w:p w:rsidR="000D7A76" w:rsidRPr="00952914" w:rsidRDefault="000D7A76" w:rsidP="008705AC">
            <w:pPr>
              <w:pStyle w:val="affd"/>
              <w:spacing w:after="0"/>
              <w:rPr>
                <w:lang w:eastAsia="ar-SA"/>
              </w:rPr>
            </w:pPr>
            <w:r w:rsidRPr="00952914">
              <w:t>Основы менеджмента и маркетинга, делопроизводства, подготовки отчетности</w:t>
            </w:r>
          </w:p>
        </w:tc>
      </w:tr>
      <w:tr w:rsidR="000D7A76" w:rsidRPr="00952914" w:rsidTr="008705AC">
        <w:trPr>
          <w:trHeight w:val="20"/>
        </w:trPr>
        <w:tc>
          <w:tcPr>
            <w:tcW w:w="970" w:type="pct"/>
            <w:hideMark/>
          </w:tcPr>
          <w:p w:rsidR="000D7A76" w:rsidRPr="00952914" w:rsidRDefault="000D7A76" w:rsidP="008705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0" w:type="pct"/>
          </w:tcPr>
          <w:p w:rsidR="000D7A76" w:rsidRPr="00952914" w:rsidRDefault="006E3783" w:rsidP="00870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952914" w:rsidRDefault="00883314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78" w:rsidRPr="00952914" w:rsidRDefault="00E23378" w:rsidP="000D5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905"/>
        <w:gridCol w:w="436"/>
        <w:gridCol w:w="1317"/>
        <w:gridCol w:w="488"/>
        <w:gridCol w:w="1711"/>
        <w:gridCol w:w="206"/>
        <w:gridCol w:w="848"/>
        <w:gridCol w:w="815"/>
        <w:gridCol w:w="177"/>
        <w:gridCol w:w="1759"/>
        <w:gridCol w:w="759"/>
      </w:tblGrid>
      <w:tr w:rsidR="00C0017E" w:rsidRPr="00952914" w:rsidTr="008705AC">
        <w:trPr>
          <w:trHeight w:val="567"/>
        </w:trPr>
        <w:tc>
          <w:tcPr>
            <w:tcW w:w="5000" w:type="pct"/>
            <w:gridSpan w:val="11"/>
            <w:vAlign w:val="center"/>
            <w:hideMark/>
          </w:tcPr>
          <w:p w:rsidR="00883314" w:rsidRPr="00952914" w:rsidRDefault="00883314" w:rsidP="000D5A7C">
            <w:pPr>
              <w:pStyle w:val="30"/>
              <w:spacing w:before="0" w:line="240" w:lineRule="auto"/>
              <w:rPr>
                <w:rFonts w:ascii="Times New Roman" w:hAnsi="Times New Roman" w:cs="Times New Roman"/>
              </w:rPr>
            </w:pPr>
            <w:bookmarkStart w:id="7" w:name="_Toc434492746"/>
            <w:r w:rsidRPr="00952914">
              <w:rPr>
                <w:rFonts w:ascii="Times New Roman" w:hAnsi="Times New Roman" w:cs="Times New Roman"/>
                <w:sz w:val="24"/>
              </w:rPr>
              <w:t>3.4. Обобщенная трудовая функция</w:t>
            </w:r>
            <w:bookmarkEnd w:id="7"/>
          </w:p>
        </w:tc>
      </w:tr>
      <w:tr w:rsidR="0068666E" w:rsidRPr="00952914" w:rsidTr="008705AC">
        <w:trPr>
          <w:trHeight w:val="278"/>
        </w:trPr>
        <w:tc>
          <w:tcPr>
            <w:tcW w:w="914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Управление текущей деятельностью хлебобулочного производства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8705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83314" w:rsidRPr="00952914" w:rsidTr="008705AC">
        <w:trPr>
          <w:trHeight w:val="227"/>
        </w:trPr>
        <w:tc>
          <w:tcPr>
            <w:tcW w:w="5000" w:type="pct"/>
            <w:gridSpan w:val="11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952914" w:rsidTr="008705AC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83314" w:rsidRPr="00952914" w:rsidTr="008705AC">
        <w:trPr>
          <w:trHeight w:val="479"/>
        </w:trPr>
        <w:tc>
          <w:tcPr>
            <w:tcW w:w="1123" w:type="pct"/>
            <w:gridSpan w:val="2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3" w:type="pct"/>
            <w:gridSpan w:val="3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705AC" w:rsidRPr="00952914" w:rsidRDefault="008705AC" w:rsidP="008705AC">
      <w:pPr>
        <w:spacing w:after="0"/>
      </w:pPr>
    </w:p>
    <w:tbl>
      <w:tblPr>
        <w:tblW w:w="5000" w:type="pct"/>
        <w:tblLook w:val="04A0"/>
      </w:tblPr>
      <w:tblGrid>
        <w:gridCol w:w="2341"/>
        <w:gridCol w:w="8080"/>
      </w:tblGrid>
      <w:tr w:rsidR="00C0017E" w:rsidRPr="00952914" w:rsidTr="008705AC">
        <w:trPr>
          <w:trHeight w:val="525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952914" w:rsidRDefault="00883314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23378" w:rsidRPr="00952914" w:rsidRDefault="00BE3457" w:rsidP="008705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Управляющий хлебобулочным </w:t>
            </w:r>
            <w:r w:rsidR="00E23378" w:rsidRPr="00952914">
              <w:rPr>
                <w:rFonts w:ascii="Times New Roman" w:eastAsia="Times New Roman" w:hAnsi="Times New Roman"/>
                <w:sz w:val="24"/>
              </w:rPr>
              <w:t>производством</w:t>
            </w:r>
          </w:p>
          <w:p w:rsidR="00883314" w:rsidRPr="00952914" w:rsidRDefault="00E23378" w:rsidP="008705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Н</w:t>
            </w:r>
            <w:r w:rsidR="00C0017E" w:rsidRPr="00952914">
              <w:rPr>
                <w:rFonts w:ascii="Times New Roman" w:eastAsia="Times New Roman" w:hAnsi="Times New Roman"/>
                <w:sz w:val="24"/>
              </w:rPr>
              <w:t xml:space="preserve">ачальник </w:t>
            </w:r>
            <w:r w:rsidR="00BE3457" w:rsidRPr="00952914">
              <w:rPr>
                <w:rFonts w:ascii="Times New Roman" w:eastAsia="Times New Roman" w:hAnsi="Times New Roman"/>
                <w:sz w:val="24"/>
              </w:rPr>
              <w:t>хлебобулочного</w:t>
            </w:r>
            <w:r w:rsidR="00C0017E" w:rsidRPr="00952914">
              <w:rPr>
                <w:rFonts w:ascii="Times New Roman" w:eastAsia="Times New Roman" w:hAnsi="Times New Roman"/>
                <w:sz w:val="24"/>
              </w:rPr>
              <w:t xml:space="preserve"> цеха</w:t>
            </w:r>
          </w:p>
        </w:tc>
      </w:tr>
      <w:tr w:rsidR="00883314" w:rsidRPr="00952914" w:rsidTr="008705A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40" w:rsidRPr="00952914" w:rsidTr="008705AC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1E40" w:rsidRPr="00952914" w:rsidRDefault="00941E40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40" w:rsidRPr="00952914" w:rsidRDefault="00941E40" w:rsidP="008705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41E40" w:rsidRPr="00952914" w:rsidRDefault="00941E40" w:rsidP="008705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941E40" w:rsidRPr="00952914" w:rsidTr="008705AC">
        <w:trPr>
          <w:trHeight w:val="1350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1E40" w:rsidRPr="00952914" w:rsidRDefault="00941E40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40" w:rsidRPr="00952914" w:rsidRDefault="00941E40" w:rsidP="008705A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Не менее трех лет работы в организациях питания по о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рганизации и контролю текущей деятельности работников бригады пекарей</w:t>
            </w:r>
          </w:p>
        </w:tc>
      </w:tr>
      <w:tr w:rsidR="00C0017E" w:rsidRPr="00952914" w:rsidTr="008705AC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952914" w:rsidRDefault="00C0017E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952914" w:rsidRDefault="00C0017E" w:rsidP="008705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 w:rsidR="006E3783" w:rsidRPr="009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</w:p>
          <w:p w:rsidR="00C0017E" w:rsidRPr="00952914" w:rsidRDefault="00C0017E" w:rsidP="008705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 с использованием алкоголя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 - возраст не меньше 18 лет</w:t>
            </w:r>
            <w:r w:rsidR="00A1696A"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</w:tr>
      <w:tr w:rsidR="00C0017E" w:rsidRPr="00952914" w:rsidTr="008705AC">
        <w:trPr>
          <w:trHeight w:val="408"/>
        </w:trPr>
        <w:tc>
          <w:tcPr>
            <w:tcW w:w="1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952914" w:rsidRDefault="00C0017E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952914" w:rsidRDefault="00941E40" w:rsidP="008705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952914" w:rsidRDefault="00883314" w:rsidP="000D5A7C">
      <w:pPr>
        <w:spacing w:after="0" w:line="240" w:lineRule="auto"/>
        <w:rPr>
          <w:sz w:val="4"/>
          <w:szCs w:val="4"/>
        </w:rPr>
      </w:pPr>
    </w:p>
    <w:tbl>
      <w:tblPr>
        <w:tblW w:w="5000" w:type="pct"/>
        <w:tblLook w:val="04A0"/>
      </w:tblPr>
      <w:tblGrid>
        <w:gridCol w:w="3227"/>
        <w:gridCol w:w="1471"/>
        <w:gridCol w:w="5723"/>
      </w:tblGrid>
      <w:tr w:rsidR="00C0017E" w:rsidRPr="00952914" w:rsidTr="008705AC">
        <w:trPr>
          <w:trHeight w:val="611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0017E" w:rsidRPr="00952914" w:rsidTr="008705AC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952914" w:rsidRDefault="00883314" w:rsidP="0087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952914" w:rsidRDefault="00883314" w:rsidP="0087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952914" w:rsidRDefault="00883314" w:rsidP="0087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58AC" w:rsidRPr="00952914" w:rsidTr="008705AC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B58AC" w:rsidRPr="00952914" w:rsidRDefault="00FB58AC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8AC" w:rsidRPr="00952914" w:rsidRDefault="00FB58AC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1412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8AC" w:rsidRPr="00952914" w:rsidRDefault="00FB58AC" w:rsidP="0095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Руководители ресторанов (вагонов-ресторанов)</w:t>
            </w:r>
          </w:p>
        </w:tc>
      </w:tr>
      <w:tr w:rsidR="00C0017E" w:rsidRPr="00952914" w:rsidTr="008705AC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952914" w:rsidRDefault="00FB58AC" w:rsidP="008705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2914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952914" w:rsidRDefault="001B0B47" w:rsidP="0087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952914" w:rsidRDefault="00FB58AC" w:rsidP="00FB5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Начальник цеха (участка)</w:t>
            </w:r>
          </w:p>
        </w:tc>
      </w:tr>
      <w:tr w:rsidR="00AD48D8" w:rsidRPr="00952914" w:rsidTr="008705AC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8D8" w:rsidRPr="00952914" w:rsidRDefault="00FB58AC" w:rsidP="00E23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8D8" w:rsidRPr="00952914" w:rsidRDefault="00FB58AC" w:rsidP="008705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24684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8D8" w:rsidRPr="00952914" w:rsidRDefault="00FB58AC" w:rsidP="008705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Начальник отдела (на предприятиях общественного питания и в гостиницах)</w:t>
            </w:r>
          </w:p>
        </w:tc>
      </w:tr>
      <w:tr w:rsidR="00FB58AC" w:rsidRPr="00952914" w:rsidTr="008705AC">
        <w:trPr>
          <w:trHeight w:val="20"/>
        </w:trPr>
        <w:tc>
          <w:tcPr>
            <w:tcW w:w="1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8AC" w:rsidRPr="00952914" w:rsidRDefault="00FB58AC" w:rsidP="008705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8AC" w:rsidRPr="00952914" w:rsidRDefault="00FB58AC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100106</w:t>
            </w:r>
          </w:p>
        </w:tc>
        <w:tc>
          <w:tcPr>
            <w:tcW w:w="2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58AC" w:rsidRPr="00952914" w:rsidRDefault="00FB58AC" w:rsidP="0095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</w:tr>
    </w:tbl>
    <w:p w:rsidR="0068666E" w:rsidRPr="00952914" w:rsidRDefault="0068666E" w:rsidP="008705AC">
      <w:pPr>
        <w:spacing w:after="0"/>
      </w:pPr>
    </w:p>
    <w:p w:rsidR="00FB58AC" w:rsidRPr="00952914" w:rsidRDefault="00FB58AC" w:rsidP="008705AC">
      <w:pPr>
        <w:spacing w:after="0"/>
      </w:pPr>
    </w:p>
    <w:p w:rsidR="00FB58AC" w:rsidRPr="00952914" w:rsidRDefault="00FB58AC" w:rsidP="008705AC">
      <w:pPr>
        <w:spacing w:after="0"/>
      </w:pPr>
    </w:p>
    <w:p w:rsidR="00FB58AC" w:rsidRPr="00952914" w:rsidRDefault="00FB58AC" w:rsidP="008705AC">
      <w:pPr>
        <w:spacing w:after="0"/>
      </w:pPr>
    </w:p>
    <w:p w:rsidR="00FB58AC" w:rsidRPr="00952914" w:rsidRDefault="00FB58AC" w:rsidP="008705AC">
      <w:pPr>
        <w:spacing w:after="0"/>
      </w:pPr>
    </w:p>
    <w:p w:rsidR="00FB58AC" w:rsidRPr="00952914" w:rsidRDefault="00FB58AC" w:rsidP="008705AC">
      <w:pPr>
        <w:spacing w:after="0"/>
      </w:pPr>
    </w:p>
    <w:p w:rsidR="00FB58AC" w:rsidRPr="00952914" w:rsidRDefault="00FB58AC" w:rsidP="008705AC">
      <w:pPr>
        <w:spacing w:after="0"/>
      </w:pPr>
    </w:p>
    <w:tbl>
      <w:tblPr>
        <w:tblW w:w="5000" w:type="pct"/>
        <w:tblLook w:val="04A0"/>
      </w:tblPr>
      <w:tblGrid>
        <w:gridCol w:w="1873"/>
        <w:gridCol w:w="150"/>
        <w:gridCol w:w="1532"/>
        <w:gridCol w:w="467"/>
        <w:gridCol w:w="1373"/>
        <w:gridCol w:w="738"/>
        <w:gridCol w:w="1007"/>
        <w:gridCol w:w="613"/>
        <w:gridCol w:w="2049"/>
        <w:gridCol w:w="619"/>
      </w:tblGrid>
      <w:tr w:rsidR="00C0017E" w:rsidRPr="00952914" w:rsidTr="003D7C6C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952914" w:rsidRDefault="00883314" w:rsidP="003D7C6C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BB6E8E" w:rsidRPr="00952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68666E" w:rsidRPr="00952914" w:rsidTr="003D7C6C">
        <w:trPr>
          <w:trHeight w:val="278"/>
        </w:trPr>
        <w:tc>
          <w:tcPr>
            <w:tcW w:w="899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69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68666E" w:rsidRPr="00952914" w:rsidRDefault="0068666E" w:rsidP="008E5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Планирование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процессов хлебобулочного производства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3D7C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12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0017E" w:rsidRPr="00952914" w:rsidTr="003D7C6C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7E" w:rsidRPr="00952914" w:rsidTr="003D7C6C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017E" w:rsidRPr="00952914" w:rsidTr="003D7C6C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0" w:type="pct"/>
            <w:gridSpan w:val="2"/>
            <w:hideMark/>
          </w:tcPr>
          <w:p w:rsidR="00883314" w:rsidRPr="00952914" w:rsidRDefault="00883314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D7C6C" w:rsidRPr="00952914" w:rsidRDefault="003D7C6C" w:rsidP="003D7C6C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C0017E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883314" w:rsidRPr="00952914" w:rsidRDefault="00883314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883314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Разработка</w:t>
            </w:r>
            <w:r w:rsidR="00C0017E" w:rsidRPr="00952914">
              <w:rPr>
                <w:rFonts w:ascii="Times New Roman" w:eastAsia="Times New Roman" w:hAnsi="Times New Roman"/>
                <w:sz w:val="24"/>
              </w:rPr>
              <w:t xml:space="preserve"> концепции и стратегии развития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производства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  <w:r w:rsidR="00C0017E" w:rsidRPr="00952914">
              <w:rPr>
                <w:rFonts w:ascii="Times New Roman" w:eastAsia="Times New Roman" w:hAnsi="Times New Roman"/>
                <w:sz w:val="24"/>
              </w:rPr>
              <w:t>, ценообраз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ования, ассортиментной политики</w:t>
            </w:r>
            <w:r w:rsidR="00C0017E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D52871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в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ресурсах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D52871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в зависимости от их специализации и определение степени ответственности бригадиров</w:t>
            </w:r>
          </w:p>
        </w:tc>
      </w:tr>
      <w:tr w:rsidR="00550F08" w:rsidRPr="00952914" w:rsidTr="003D7C6C">
        <w:trPr>
          <w:trHeight w:val="20"/>
        </w:trPr>
        <w:tc>
          <w:tcPr>
            <w:tcW w:w="971" w:type="pct"/>
            <w:vMerge/>
          </w:tcPr>
          <w:p w:rsidR="00550F08" w:rsidRPr="00952914" w:rsidRDefault="00550F08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550F08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Взаимодействие с другими цехами и структурными подразделениями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D52871" w:rsidRPr="00952914" w:rsidRDefault="00D52871" w:rsidP="003D7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D52871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Определять изменение потребительских предпочтений в отношении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>изделий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 хлебобулочного производства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Разрабатывать предложения по изменению стратегии развития питания, ее маркетинговой политики в части изготовления и стимулирования сбыта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продукции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Разрабатывать планы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по основным направлениям деятельности</w:t>
            </w:r>
          </w:p>
        </w:tc>
      </w:tr>
      <w:tr w:rsidR="00550F08" w:rsidRPr="00952914" w:rsidTr="003D7C6C">
        <w:trPr>
          <w:trHeight w:val="20"/>
        </w:trPr>
        <w:tc>
          <w:tcPr>
            <w:tcW w:w="971" w:type="pct"/>
            <w:vMerge/>
          </w:tcPr>
          <w:p w:rsidR="00550F08" w:rsidRPr="00952914" w:rsidRDefault="00550F08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550F08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Организовывать выполнение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бригадами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плана работ</w:t>
            </w:r>
          </w:p>
        </w:tc>
      </w:tr>
      <w:tr w:rsidR="00550F08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550F08" w:rsidRPr="00952914" w:rsidRDefault="00550F08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550F08" w:rsidRPr="00952914" w:rsidRDefault="00550F08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>,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нормативно-правовые акты, регулирующие деятельность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Основы охраны здоровья, санитарии и гигиены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Требования к безопасности пищевых продуктов, условиям их хранения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производства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Del="006375A8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Технологии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изготовления сложных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видов теста, отделочных полуфабрикатов, сложных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видов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продукции разнообразного ассортимента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Del="006375A8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Специализированные информационные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программы 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технологии, используемые в процессе организации работы </w:t>
            </w:r>
            <w:r w:rsidR="00BB6E8E" w:rsidRPr="00952914">
              <w:rPr>
                <w:rFonts w:ascii="Times New Roman" w:eastAsia="Times New Roman" w:hAnsi="Times New Roman"/>
                <w:sz w:val="24"/>
              </w:rPr>
              <w:t>хлебобулочного производства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vMerge/>
          </w:tcPr>
          <w:p w:rsidR="00D52871" w:rsidRPr="00952914" w:rsidRDefault="00D52871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D52871" w:rsidRPr="00952914" w:rsidDel="006375A8" w:rsidRDefault="00550F08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работниками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hideMark/>
          </w:tcPr>
          <w:p w:rsidR="00D52871" w:rsidRPr="00952914" w:rsidRDefault="00D52871" w:rsidP="003D7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D52871" w:rsidRPr="00952914" w:rsidRDefault="006E3783" w:rsidP="003D7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3D7C6C">
      <w:pPr>
        <w:spacing w:after="0"/>
      </w:pPr>
    </w:p>
    <w:tbl>
      <w:tblPr>
        <w:tblW w:w="5000" w:type="pct"/>
        <w:tblLook w:val="04A0"/>
      </w:tblPr>
      <w:tblGrid>
        <w:gridCol w:w="1873"/>
        <w:gridCol w:w="150"/>
        <w:gridCol w:w="1532"/>
        <w:gridCol w:w="467"/>
        <w:gridCol w:w="1813"/>
        <w:gridCol w:w="736"/>
        <w:gridCol w:w="1028"/>
        <w:gridCol w:w="154"/>
        <w:gridCol w:w="2049"/>
        <w:gridCol w:w="619"/>
      </w:tblGrid>
      <w:tr w:rsidR="00D52871" w:rsidRPr="00952914" w:rsidTr="003D7C6C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D52871" w:rsidRPr="00952914" w:rsidRDefault="00D52871" w:rsidP="003D7C6C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BB6E8E" w:rsidRPr="00952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68666E" w:rsidRPr="00952914" w:rsidTr="003D7C6C">
        <w:trPr>
          <w:trHeight w:val="278"/>
        </w:trPr>
        <w:tc>
          <w:tcPr>
            <w:tcW w:w="899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Организация и координация процессов хлебобулочного производства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3D7C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52871" w:rsidRPr="00952914" w:rsidTr="003D7C6C">
        <w:trPr>
          <w:trHeight w:val="281"/>
        </w:trPr>
        <w:tc>
          <w:tcPr>
            <w:tcW w:w="5000" w:type="pct"/>
            <w:gridSpan w:val="10"/>
            <w:vAlign w:val="center"/>
          </w:tcPr>
          <w:p w:rsidR="00D52871" w:rsidRPr="00952914" w:rsidRDefault="00D52871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871" w:rsidRPr="00952914" w:rsidTr="003D7C6C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952914" w:rsidRDefault="00D52871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952914" w:rsidRDefault="00D52871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952914" w:rsidRDefault="00D52871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952914" w:rsidRDefault="00D52871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952914" w:rsidRDefault="00D52871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952914" w:rsidRDefault="00D52871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52871" w:rsidRPr="00952914" w:rsidTr="003D7C6C">
        <w:trPr>
          <w:trHeight w:val="479"/>
        </w:trPr>
        <w:tc>
          <w:tcPr>
            <w:tcW w:w="971" w:type="pct"/>
            <w:gridSpan w:val="2"/>
            <w:vAlign w:val="center"/>
          </w:tcPr>
          <w:p w:rsidR="00D52871" w:rsidRPr="00952914" w:rsidRDefault="00D52871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gridSpan w:val="4"/>
            <w:vAlign w:val="center"/>
          </w:tcPr>
          <w:p w:rsidR="00D52871" w:rsidRPr="00952914" w:rsidRDefault="00D52871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hideMark/>
          </w:tcPr>
          <w:p w:rsidR="00D52871" w:rsidRPr="00952914" w:rsidRDefault="00D52871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0" w:type="pct"/>
            <w:gridSpan w:val="2"/>
            <w:hideMark/>
          </w:tcPr>
          <w:p w:rsidR="00D52871" w:rsidRPr="00952914" w:rsidRDefault="00D52871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D7C6C" w:rsidRPr="00952914" w:rsidRDefault="003D7C6C" w:rsidP="003D7C6C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111EED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111EED" w:rsidRPr="00952914" w:rsidRDefault="00111EED" w:rsidP="003D7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 организации питания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111EED" w:rsidRPr="00952914" w:rsidRDefault="00111EED" w:rsidP="003D7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хлебобулочного 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952914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9529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</w:t>
            </w:r>
            <w:r w:rsidR="003D7C6C" w:rsidRPr="0095291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хлебобулочного производства в соответствии с целями развития </w:t>
            </w:r>
            <w:r w:rsidRPr="00952914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со службой об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с</w:t>
            </w:r>
            <w:r w:rsidRPr="00952914">
              <w:rPr>
                <w:rFonts w:ascii="Times New Roman" w:eastAsia="Times New Roman" w:hAnsi="Times New Roman"/>
                <w:sz w:val="24"/>
              </w:rPr>
              <w:t>луживания и другими структурными подразделениями организации питания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111EED" w:rsidRPr="00952914" w:rsidRDefault="00111EED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организации производства продукции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Del="006375A8" w:rsidRDefault="00111EED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Специализированные компьютерные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программы 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технологии, используемые в процессах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работниками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D52871" w:rsidRPr="00952914" w:rsidTr="003D7C6C">
        <w:trPr>
          <w:trHeight w:val="20"/>
        </w:trPr>
        <w:tc>
          <w:tcPr>
            <w:tcW w:w="971" w:type="pct"/>
            <w:hideMark/>
          </w:tcPr>
          <w:p w:rsidR="00D52871" w:rsidRPr="00952914" w:rsidRDefault="00D52871" w:rsidP="003D7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D52871" w:rsidRPr="00952914" w:rsidRDefault="006E3783" w:rsidP="003D7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66E" w:rsidRPr="00952914" w:rsidRDefault="0068666E" w:rsidP="003D7C6C">
      <w:pPr>
        <w:spacing w:after="0"/>
      </w:pPr>
    </w:p>
    <w:tbl>
      <w:tblPr>
        <w:tblW w:w="5000" w:type="pct"/>
        <w:tblLook w:val="04A0"/>
      </w:tblPr>
      <w:tblGrid>
        <w:gridCol w:w="1586"/>
        <w:gridCol w:w="438"/>
        <w:gridCol w:w="1536"/>
        <w:gridCol w:w="467"/>
        <w:gridCol w:w="1365"/>
        <w:gridCol w:w="754"/>
        <w:gridCol w:w="1330"/>
        <w:gridCol w:w="1913"/>
        <w:gridCol w:w="1032"/>
      </w:tblGrid>
      <w:tr w:rsidR="00C0017E" w:rsidRPr="00952914" w:rsidTr="003D7C6C">
        <w:trPr>
          <w:trHeight w:val="592"/>
        </w:trPr>
        <w:tc>
          <w:tcPr>
            <w:tcW w:w="5000" w:type="pct"/>
            <w:gridSpan w:val="9"/>
            <w:vAlign w:val="center"/>
            <w:hideMark/>
          </w:tcPr>
          <w:p w:rsidR="00883314" w:rsidRPr="00952914" w:rsidRDefault="00883314" w:rsidP="003D7C6C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BB6E8E" w:rsidRPr="00952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914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68666E" w:rsidRPr="00952914" w:rsidTr="003D7C6C">
        <w:trPr>
          <w:trHeight w:val="278"/>
        </w:trPr>
        <w:tc>
          <w:tcPr>
            <w:tcW w:w="761" w:type="pct"/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68666E" w:rsidRPr="00952914" w:rsidRDefault="0068666E" w:rsidP="008E59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эффективности процессов хлебобулочного производства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8666E" w:rsidRPr="00952914" w:rsidRDefault="0068666E" w:rsidP="003D7C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18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68666E" w:rsidRPr="00952914" w:rsidRDefault="0068666E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66E" w:rsidRPr="00952914" w:rsidRDefault="0068666E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91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83314" w:rsidRPr="00952914" w:rsidTr="003D7C6C">
        <w:trPr>
          <w:trHeight w:val="281"/>
        </w:trPr>
        <w:tc>
          <w:tcPr>
            <w:tcW w:w="5000" w:type="pct"/>
            <w:gridSpan w:val="9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14" w:rsidRPr="00952914" w:rsidTr="003D7C6C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83314" w:rsidRPr="00952914" w:rsidTr="003D7C6C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gridSpan w:val="4"/>
            <w:vAlign w:val="center"/>
          </w:tcPr>
          <w:p w:rsidR="00883314" w:rsidRPr="00952914" w:rsidRDefault="00883314" w:rsidP="000D5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8" w:type="pct"/>
            <w:hideMark/>
          </w:tcPr>
          <w:p w:rsidR="00883314" w:rsidRPr="00952914" w:rsidRDefault="00883314" w:rsidP="000D5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3" w:type="pct"/>
            <w:gridSpan w:val="2"/>
            <w:hideMark/>
          </w:tcPr>
          <w:p w:rsidR="00883314" w:rsidRPr="00952914" w:rsidRDefault="00883314" w:rsidP="000D5A7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291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3D7C6C" w:rsidRPr="00952914" w:rsidRDefault="003D7C6C" w:rsidP="003D7C6C">
      <w:pPr>
        <w:spacing w:after="0"/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024"/>
        <w:gridCol w:w="8397"/>
      </w:tblGrid>
      <w:tr w:rsidR="00550F08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883314" w:rsidRPr="00952914" w:rsidRDefault="00883314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</w:tcPr>
          <w:p w:rsidR="00883314" w:rsidRPr="00952914" w:rsidRDefault="00C0017E" w:rsidP="003D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технологий изготовления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хлебобулочной продукции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, регламентов и стандартов, принятых в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>организации</w:t>
            </w:r>
          </w:p>
        </w:tc>
      </w:tr>
      <w:tr w:rsidR="00550F08" w:rsidRPr="00952914" w:rsidTr="003D7C6C">
        <w:trPr>
          <w:trHeight w:val="20"/>
        </w:trPr>
        <w:tc>
          <w:tcPr>
            <w:tcW w:w="971" w:type="pct"/>
            <w:vMerge/>
          </w:tcPr>
          <w:p w:rsidR="00550F08" w:rsidRPr="00952914" w:rsidRDefault="00550F08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550F08" w:rsidRPr="00952914" w:rsidRDefault="00550F08" w:rsidP="003D7C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Анализ результатов работы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550F08" w:rsidRPr="00952914" w:rsidTr="003D7C6C">
        <w:trPr>
          <w:trHeight w:val="20"/>
        </w:trPr>
        <w:tc>
          <w:tcPr>
            <w:tcW w:w="971" w:type="pct"/>
            <w:vMerge/>
          </w:tcPr>
          <w:p w:rsidR="00550F08" w:rsidRPr="00952914" w:rsidRDefault="00550F08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550F08" w:rsidRPr="00952914" w:rsidRDefault="00550F08" w:rsidP="003D7C6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хлебобулочного производства </w:t>
            </w:r>
            <w:r w:rsidRPr="00952914">
              <w:rPr>
                <w:rFonts w:ascii="Times New Roman" w:eastAsia="Times New Roman" w:hAnsi="Times New Roman"/>
                <w:sz w:val="24"/>
              </w:rPr>
              <w:t>и их причин</w:t>
            </w:r>
          </w:p>
        </w:tc>
      </w:tr>
      <w:tr w:rsidR="00883314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883314" w:rsidRPr="00952914" w:rsidRDefault="00883314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883314" w:rsidRPr="00952914" w:rsidRDefault="00550F08" w:rsidP="003D7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  <w:r w:rsidR="00111EED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>за отчетный период вышестоящему руководству</w:t>
            </w:r>
          </w:p>
        </w:tc>
      </w:tr>
      <w:tr w:rsidR="00883314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883314" w:rsidRPr="00952914" w:rsidRDefault="00883314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883314" w:rsidRPr="00952914" w:rsidRDefault="00550F08" w:rsidP="003D7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Подготовка мер по повышению эффективности работы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883314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883314" w:rsidRPr="00952914" w:rsidRDefault="00883314" w:rsidP="003D7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</w:tcPr>
          <w:p w:rsidR="00883314" w:rsidRPr="00952914" w:rsidRDefault="00C0017E" w:rsidP="003D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Про</w:t>
            </w:r>
            <w:r w:rsidR="003D7C6C" w:rsidRPr="00952914">
              <w:rPr>
                <w:rFonts w:ascii="Times New Roman" w:eastAsia="Times New Roman" w:hAnsi="Times New Roman"/>
                <w:sz w:val="24"/>
              </w:rPr>
              <w:t>из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водить входной, текущий и итоговый контроль работы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883314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883314" w:rsidRPr="00952914" w:rsidRDefault="00883314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883314" w:rsidRPr="00952914" w:rsidRDefault="00550F08" w:rsidP="003D7C6C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Выявлять и оценивать проблемы в функционировании системы контроля, прогнозировать их последствия, принимать меры по их исправлению и недопущению в </w:t>
            </w:r>
            <w:r w:rsidR="00442603" w:rsidRPr="00952914">
              <w:rPr>
                <w:rFonts w:ascii="Times New Roman" w:eastAsia="Times New Roman" w:hAnsi="Times New Roman"/>
                <w:sz w:val="24"/>
              </w:rPr>
              <w:t xml:space="preserve">будущем </w:t>
            </w:r>
          </w:p>
        </w:tc>
      </w:tr>
      <w:tr w:rsidR="00883314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883314" w:rsidRPr="00952914" w:rsidRDefault="00883314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883314" w:rsidRPr="00952914" w:rsidRDefault="003D7C6C" w:rsidP="003D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Пользоваться </w:t>
            </w:r>
            <w:r w:rsidR="00550F08" w:rsidRPr="00952914">
              <w:rPr>
                <w:rFonts w:ascii="Times New Roman" w:eastAsia="Times New Roman" w:hAnsi="Times New Roman"/>
                <w:sz w:val="24"/>
              </w:rPr>
              <w:t>навыками делового общения, проведения собраний и совещаний в коллективе</w:t>
            </w:r>
          </w:p>
        </w:tc>
      </w:tr>
      <w:tr w:rsidR="00C0017E" w:rsidRPr="00952914" w:rsidTr="003D7C6C">
        <w:trPr>
          <w:trHeight w:val="20"/>
        </w:trPr>
        <w:tc>
          <w:tcPr>
            <w:tcW w:w="971" w:type="pct"/>
            <w:vMerge/>
          </w:tcPr>
          <w:p w:rsidR="00C0017E" w:rsidRPr="00952914" w:rsidRDefault="00C0017E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C0017E" w:rsidRPr="00952914" w:rsidRDefault="00550F08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 для ведения делопроизводства и выполнения регламентов организации работы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>хлебобулочного производства</w:t>
            </w:r>
          </w:p>
        </w:tc>
      </w:tr>
      <w:tr w:rsidR="00C0017E" w:rsidRPr="00952914" w:rsidTr="003D7C6C">
        <w:trPr>
          <w:trHeight w:val="20"/>
        </w:trPr>
        <w:tc>
          <w:tcPr>
            <w:tcW w:w="971" w:type="pct"/>
            <w:vMerge w:val="restart"/>
            <w:hideMark/>
          </w:tcPr>
          <w:p w:rsidR="00C0017E" w:rsidRPr="00952914" w:rsidRDefault="00C0017E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</w:tcPr>
          <w:p w:rsidR="00C0017E" w:rsidRPr="00952914" w:rsidRDefault="00550F08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>Федеральное и региональное законодательство</w:t>
            </w:r>
            <w:r w:rsidR="006E3783" w:rsidRPr="00952914">
              <w:rPr>
                <w:rFonts w:ascii="Times New Roman" w:eastAsia="Times New Roman" w:hAnsi="Times New Roman"/>
                <w:sz w:val="24"/>
              </w:rPr>
              <w:t xml:space="preserve"> Российской Федерации</w:t>
            </w:r>
            <w:r w:rsidRPr="00952914">
              <w:rPr>
                <w:rFonts w:ascii="Times New Roman" w:eastAsia="Times New Roman" w:hAnsi="Times New Roman"/>
                <w:sz w:val="24"/>
              </w:rPr>
              <w:t>,</w:t>
            </w:r>
            <w:r w:rsidR="000221EB" w:rsidRPr="0095291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52914">
              <w:rPr>
                <w:rFonts w:ascii="Times New Roman" w:eastAsia="Times New Roman" w:hAnsi="Times New Roman"/>
                <w:sz w:val="24"/>
              </w:rPr>
              <w:t xml:space="preserve">нормативно-правовые акты, регулирующие деятельность </w:t>
            </w:r>
            <w:r w:rsidR="00BB2612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952914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C0017E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C0017E" w:rsidRPr="00952914" w:rsidRDefault="00C0017E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C0017E" w:rsidRPr="00952914" w:rsidRDefault="00550F08" w:rsidP="003D7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52914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="00111EED" w:rsidRPr="00952914">
              <w:rPr>
                <w:rFonts w:ascii="Times New Roman" w:eastAsia="Times New Roman" w:hAnsi="Times New Roman"/>
                <w:sz w:val="24"/>
                <w:szCs w:val="24"/>
              </w:rPr>
              <w:t xml:space="preserve">хлебобулочного </w:t>
            </w:r>
            <w:r w:rsidR="00442603" w:rsidRPr="00952914">
              <w:rPr>
                <w:rFonts w:ascii="Times New Roman" w:eastAsia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111EED" w:rsidRPr="00952914" w:rsidTr="003D7C6C">
        <w:trPr>
          <w:trHeight w:val="20"/>
        </w:trPr>
        <w:tc>
          <w:tcPr>
            <w:tcW w:w="971" w:type="pct"/>
            <w:vMerge/>
          </w:tcPr>
          <w:p w:rsidR="00111EED" w:rsidRPr="00952914" w:rsidRDefault="00111EED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111EED" w:rsidRPr="00952914" w:rsidRDefault="00111EED" w:rsidP="003D7C6C">
            <w:pPr>
              <w:pStyle w:val="affd"/>
              <w:spacing w:after="0"/>
            </w:pPr>
            <w:r w:rsidRPr="00952914">
              <w:t>Основы экономики, менеджмента и маркетинга, делопроизводства, подготовки отчетности</w:t>
            </w:r>
          </w:p>
        </w:tc>
      </w:tr>
      <w:tr w:rsidR="00550F08" w:rsidRPr="00952914" w:rsidTr="003D7C6C">
        <w:trPr>
          <w:trHeight w:val="20"/>
        </w:trPr>
        <w:tc>
          <w:tcPr>
            <w:tcW w:w="971" w:type="pct"/>
            <w:vMerge/>
            <w:hideMark/>
          </w:tcPr>
          <w:p w:rsidR="00550F08" w:rsidRPr="00952914" w:rsidRDefault="00550F08" w:rsidP="003D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</w:tcPr>
          <w:p w:rsidR="00550F08" w:rsidRPr="00952914" w:rsidRDefault="00550F08" w:rsidP="003D7C6C">
            <w:pPr>
              <w:pStyle w:val="affd"/>
              <w:spacing w:after="0"/>
            </w:pPr>
            <w:r w:rsidRPr="00952914">
              <w:t>Теори</w:t>
            </w:r>
            <w:r w:rsidR="003D7C6C" w:rsidRPr="00952914">
              <w:t>и</w:t>
            </w:r>
            <w:r w:rsidRPr="00952914">
              <w:t xml:space="preserve"> межличностного и делового общения, переговоров, конфликтологии, публичных выступлений</w:t>
            </w:r>
          </w:p>
        </w:tc>
      </w:tr>
      <w:tr w:rsidR="00C0017E" w:rsidRPr="00952914" w:rsidTr="003D7C6C">
        <w:trPr>
          <w:trHeight w:val="20"/>
        </w:trPr>
        <w:tc>
          <w:tcPr>
            <w:tcW w:w="971" w:type="pct"/>
            <w:hideMark/>
          </w:tcPr>
          <w:p w:rsidR="00883314" w:rsidRPr="00952914" w:rsidRDefault="00883314" w:rsidP="003D7C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</w:tcPr>
          <w:p w:rsidR="00883314" w:rsidRPr="00952914" w:rsidRDefault="00941E40" w:rsidP="003D7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7C6C" w:rsidRPr="00952914" w:rsidRDefault="003D7C6C" w:rsidP="000D5A7C">
      <w:pPr>
        <w:pStyle w:val="1"/>
        <w:spacing w:before="0" w:line="240" w:lineRule="auto"/>
      </w:pPr>
      <w:bookmarkStart w:id="8" w:name="_Toc434492747"/>
    </w:p>
    <w:p w:rsidR="00890A69" w:rsidRPr="00952914" w:rsidRDefault="00890A69" w:rsidP="00A1696A">
      <w:pPr>
        <w:pStyle w:val="1"/>
        <w:spacing w:before="0" w:line="240" w:lineRule="auto"/>
        <w:jc w:val="center"/>
      </w:pPr>
      <w:r w:rsidRPr="00952914">
        <w:t>IV. Сведения об организациях – разработчиках профессионального стандарта</w:t>
      </w:r>
      <w:bookmarkEnd w:id="8"/>
    </w:p>
    <w:p w:rsidR="00890A69" w:rsidRPr="00952914" w:rsidRDefault="00890A69" w:rsidP="000D5A7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952914" w:rsidRDefault="00890A69" w:rsidP="003D7C6C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914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952914" w:rsidRDefault="00890A69" w:rsidP="000D5A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890A69" w:rsidRPr="00952914" w:rsidTr="00A1696A">
        <w:trPr>
          <w:trHeight w:val="567"/>
        </w:trPr>
        <w:tc>
          <w:tcPr>
            <w:tcW w:w="5000" w:type="pct"/>
            <w:gridSpan w:val="2"/>
            <w:vAlign w:val="center"/>
          </w:tcPr>
          <w:p w:rsidR="00890A69" w:rsidRPr="00952914" w:rsidRDefault="00890A69" w:rsidP="00A16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</w:t>
            </w:r>
            <w:r w:rsidR="009D5113">
              <w:rPr>
                <w:rFonts w:ascii="Times New Roman" w:hAnsi="Times New Roman"/>
                <w:sz w:val="24"/>
                <w:szCs w:val="24"/>
              </w:rPr>
              <w:t xml:space="preserve"> (РСПП (ООР)</w:t>
            </w:r>
            <w:r w:rsidRPr="00952914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90A69" w:rsidRPr="00952914" w:rsidTr="00A1696A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890A69" w:rsidRPr="00952914" w:rsidRDefault="00890A69" w:rsidP="00A16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890A69" w:rsidRPr="00952914" w:rsidRDefault="00890A69" w:rsidP="00A169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  <w:r w:rsidRPr="00952914">
              <w:rPr>
                <w:rFonts w:ascii="Times New Roman" w:hAnsi="Times New Roman"/>
                <w:sz w:val="24"/>
                <w:szCs w:val="23"/>
              </w:rPr>
              <w:t xml:space="preserve"> Владимирович</w:t>
            </w:r>
          </w:p>
        </w:tc>
      </w:tr>
    </w:tbl>
    <w:p w:rsidR="00890A69" w:rsidRPr="00952914" w:rsidRDefault="00890A69" w:rsidP="000D5A7C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952914" w:rsidRDefault="00890A69" w:rsidP="003D7C6C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914">
        <w:rPr>
          <w:rFonts w:ascii="Times New Roman" w:hAnsi="Times New Roman"/>
          <w:b/>
          <w:sz w:val="24"/>
          <w:szCs w:val="24"/>
        </w:rPr>
        <w:t>4.2.</w:t>
      </w:r>
      <w:r w:rsidR="003D7C6C" w:rsidRPr="00952914">
        <w:rPr>
          <w:rFonts w:ascii="Times New Roman" w:hAnsi="Times New Roman"/>
          <w:b/>
          <w:sz w:val="24"/>
          <w:szCs w:val="24"/>
        </w:rPr>
        <w:t xml:space="preserve"> </w:t>
      </w:r>
      <w:r w:rsidRPr="00952914">
        <w:rPr>
          <w:rFonts w:ascii="Times New Roman" w:hAnsi="Times New Roman"/>
          <w:b/>
          <w:sz w:val="24"/>
          <w:szCs w:val="24"/>
        </w:rPr>
        <w:t>Наименования организаций</w:t>
      </w:r>
      <w:r w:rsidR="003D7C6C" w:rsidRPr="00952914">
        <w:rPr>
          <w:rFonts w:ascii="Times New Roman" w:hAnsi="Times New Roman"/>
          <w:b/>
          <w:sz w:val="24"/>
          <w:szCs w:val="24"/>
        </w:rPr>
        <w:t>-</w:t>
      </w:r>
      <w:r w:rsidRPr="00952914">
        <w:rPr>
          <w:rFonts w:ascii="Times New Roman" w:hAnsi="Times New Roman"/>
          <w:b/>
          <w:sz w:val="24"/>
          <w:szCs w:val="24"/>
        </w:rPr>
        <w:t>разработчиков</w:t>
      </w:r>
    </w:p>
    <w:p w:rsidR="00890A69" w:rsidRPr="00952914" w:rsidRDefault="00890A69" w:rsidP="000D5A7C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890A69" w:rsidRPr="00C0017E" w:rsidTr="003D7C6C">
        <w:trPr>
          <w:trHeight w:val="283"/>
        </w:trPr>
        <w:tc>
          <w:tcPr>
            <w:tcW w:w="257" w:type="pct"/>
          </w:tcPr>
          <w:p w:rsidR="00890A69" w:rsidRPr="00952914" w:rsidRDefault="00890A69" w:rsidP="000D5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890A69" w:rsidRPr="00C0017E" w:rsidRDefault="00A1696A" w:rsidP="000D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914">
              <w:rPr>
                <w:rFonts w:ascii="Times New Roman" w:hAnsi="Times New Roman"/>
                <w:sz w:val="24"/>
              </w:rPr>
              <w:t>НП</w:t>
            </w:r>
            <w:r w:rsidR="00442603" w:rsidRPr="00952914">
              <w:rPr>
                <w:rFonts w:ascii="Times New Roman" w:hAnsi="Times New Roman"/>
                <w:sz w:val="24"/>
              </w:rPr>
              <w:t xml:space="preserve"> «Федерация Р</w:t>
            </w:r>
            <w:r w:rsidR="00890A69" w:rsidRPr="00952914">
              <w:rPr>
                <w:rFonts w:ascii="Times New Roman" w:hAnsi="Times New Roman"/>
                <w:sz w:val="24"/>
              </w:rPr>
              <w:t xml:space="preserve">естораторов и </w:t>
            </w:r>
            <w:r w:rsidR="00442603" w:rsidRPr="00952914">
              <w:rPr>
                <w:rFonts w:ascii="Times New Roman" w:hAnsi="Times New Roman"/>
                <w:sz w:val="24"/>
              </w:rPr>
              <w:t>О</w:t>
            </w:r>
            <w:r w:rsidR="00890A69" w:rsidRPr="00952914">
              <w:rPr>
                <w:rFonts w:ascii="Times New Roman" w:hAnsi="Times New Roman"/>
                <w:sz w:val="24"/>
              </w:rPr>
              <w:t>тельеров», город Москва</w:t>
            </w:r>
          </w:p>
        </w:tc>
      </w:tr>
    </w:tbl>
    <w:p w:rsidR="00EB6D75" w:rsidRPr="00C0017E" w:rsidRDefault="00EB6D75" w:rsidP="000D5A7C">
      <w:pPr>
        <w:spacing w:after="0" w:line="240" w:lineRule="auto"/>
      </w:pPr>
    </w:p>
    <w:sectPr w:rsidR="00EB6D75" w:rsidRPr="00C0017E" w:rsidSect="008E59B6">
      <w:footnotePr>
        <w:numStart w:val="5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BD" w:rsidRDefault="00D214BD" w:rsidP="00890A69">
      <w:pPr>
        <w:spacing w:after="0" w:line="240" w:lineRule="auto"/>
      </w:pPr>
      <w:r>
        <w:separator/>
      </w:r>
    </w:p>
  </w:endnote>
  <w:endnote w:type="continuationSeparator" w:id="1">
    <w:p w:rsidR="00D214BD" w:rsidRDefault="00D214BD" w:rsidP="00890A69">
      <w:pPr>
        <w:spacing w:after="0" w:line="240" w:lineRule="auto"/>
      </w:pPr>
      <w:r>
        <w:continuationSeparator/>
      </w:r>
    </w:p>
  </w:endnote>
  <w:endnote w:id="2">
    <w:p w:rsidR="00952914" w:rsidRPr="00A1696A" w:rsidRDefault="00952914" w:rsidP="00A1696A">
      <w:pPr>
        <w:pStyle w:val="aff"/>
        <w:jc w:val="both"/>
        <w:rPr>
          <w:rFonts w:ascii="Times New Roman" w:hAnsi="Times New Roman"/>
          <w:color w:val="000000"/>
        </w:rPr>
      </w:pPr>
      <w:r w:rsidRPr="00A1696A">
        <w:rPr>
          <w:rFonts w:ascii="Times New Roman" w:hAnsi="Times New Roman"/>
          <w:color w:val="000000"/>
          <w:vertAlign w:val="superscript"/>
        </w:rPr>
        <w:t>1</w:t>
      </w:r>
      <w:r w:rsidRPr="00A1696A">
        <w:rPr>
          <w:rFonts w:ascii="Times New Roman" w:hAnsi="Times New Roman"/>
          <w:color w:val="000000"/>
        </w:rPr>
        <w:t xml:space="preserve"> Общероссийский классификатор занятий.</w:t>
      </w:r>
    </w:p>
  </w:endnote>
  <w:endnote w:id="3">
    <w:p w:rsidR="00952914" w:rsidRPr="00A1696A" w:rsidRDefault="00952914" w:rsidP="00A1696A">
      <w:pPr>
        <w:pStyle w:val="aff"/>
        <w:jc w:val="both"/>
        <w:rPr>
          <w:rFonts w:ascii="Times New Roman" w:hAnsi="Times New Roman"/>
          <w:color w:val="000000"/>
        </w:rPr>
      </w:pPr>
      <w:r w:rsidRPr="00A1696A">
        <w:rPr>
          <w:rFonts w:ascii="Times New Roman" w:hAnsi="Times New Roman"/>
          <w:color w:val="000000"/>
          <w:vertAlign w:val="superscript"/>
        </w:rPr>
        <w:t>2</w:t>
      </w:r>
      <w:r w:rsidRPr="00A1696A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деятельности.</w:t>
      </w:r>
    </w:p>
  </w:endnote>
  <w:endnote w:id="4">
    <w:p w:rsidR="00952914" w:rsidRPr="00A1696A" w:rsidRDefault="00952914" w:rsidP="00A1696A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952914" w:rsidRPr="00A1696A" w:rsidRDefault="00952914" w:rsidP="00A1696A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 </w:t>
      </w:r>
    </w:p>
  </w:endnote>
  <w:endnote w:id="6">
    <w:p w:rsidR="00952914" w:rsidRPr="00A1696A" w:rsidRDefault="00952914" w:rsidP="00A1696A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51, раздел «Хлебопекарно-макаронное производство».</w:t>
      </w:r>
    </w:p>
  </w:endnote>
  <w:endnote w:id="7">
    <w:p w:rsidR="00952914" w:rsidRPr="00A1696A" w:rsidRDefault="00952914" w:rsidP="00A1696A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 w:rsidRPr="00A1696A">
        <w:rPr>
          <w:rFonts w:ascii="Times New Roman" w:hAnsi="Times New Roman"/>
        </w:rPr>
        <w:t xml:space="preserve"> </w:t>
      </w:r>
      <w:r w:rsidRPr="00A1696A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952914" w:rsidRPr="00A1696A" w:rsidRDefault="00952914" w:rsidP="00A1696A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A1696A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9">
    <w:p w:rsidR="00952914" w:rsidRPr="00A1696A" w:rsidRDefault="00952914" w:rsidP="00A1696A">
      <w:pPr>
        <w:pStyle w:val="aff"/>
        <w:jc w:val="both"/>
        <w:rPr>
          <w:rFonts w:ascii="Times New Roman" w:hAnsi="Times New Roman"/>
        </w:rPr>
      </w:pPr>
      <w:r w:rsidRPr="00A1696A">
        <w:rPr>
          <w:rStyle w:val="af7"/>
          <w:rFonts w:ascii="Times New Roman" w:hAnsi="Times New Roman"/>
        </w:rPr>
        <w:endnoteRef/>
      </w:r>
      <w:r w:rsidRPr="00A1696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14" w:rsidRPr="00374F88" w:rsidRDefault="00952914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BD" w:rsidRDefault="00D214BD" w:rsidP="00890A69">
      <w:pPr>
        <w:spacing w:after="0" w:line="240" w:lineRule="auto"/>
      </w:pPr>
      <w:r>
        <w:separator/>
      </w:r>
    </w:p>
  </w:footnote>
  <w:footnote w:type="continuationSeparator" w:id="1">
    <w:p w:rsidR="00D214BD" w:rsidRDefault="00D214BD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14" w:rsidRDefault="003A40E8" w:rsidP="00C42EA5">
    <w:pPr>
      <w:pStyle w:val="a5"/>
      <w:jc w:val="center"/>
    </w:pPr>
    <w:r w:rsidRPr="00D843C3">
      <w:rPr>
        <w:rFonts w:ascii="Times New Roman" w:hAnsi="Times New Roman"/>
        <w:sz w:val="20"/>
        <w:szCs w:val="20"/>
      </w:rPr>
      <w:fldChar w:fldCharType="begin"/>
    </w:r>
    <w:r w:rsidR="00952914" w:rsidRPr="00D843C3">
      <w:rPr>
        <w:rFonts w:ascii="Times New Roman" w:hAnsi="Times New Roman"/>
        <w:sz w:val="20"/>
        <w:szCs w:val="20"/>
      </w:rPr>
      <w:instrText>PAGE   \* MERGEFORMAT</w:instrText>
    </w:r>
    <w:r w:rsidRPr="00D843C3">
      <w:rPr>
        <w:rFonts w:ascii="Times New Roman" w:hAnsi="Times New Roman"/>
        <w:sz w:val="20"/>
        <w:szCs w:val="20"/>
      </w:rPr>
      <w:fldChar w:fldCharType="separate"/>
    </w:r>
    <w:r w:rsidR="00417CDC">
      <w:rPr>
        <w:rFonts w:ascii="Times New Roman" w:hAnsi="Times New Roman"/>
        <w:noProof/>
        <w:sz w:val="20"/>
        <w:szCs w:val="20"/>
      </w:rPr>
      <w:t>17</w:t>
    </w:r>
    <w:r w:rsidRPr="00D843C3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890A69"/>
    <w:rsid w:val="000221EB"/>
    <w:rsid w:val="00061FA0"/>
    <w:rsid w:val="000959FA"/>
    <w:rsid w:val="000D2038"/>
    <w:rsid w:val="000D51B5"/>
    <w:rsid w:val="000D5A7C"/>
    <w:rsid w:val="000D7A76"/>
    <w:rsid w:val="000E44DD"/>
    <w:rsid w:val="00111EED"/>
    <w:rsid w:val="001919F3"/>
    <w:rsid w:val="001B0B47"/>
    <w:rsid w:val="001C2840"/>
    <w:rsid w:val="001C2C32"/>
    <w:rsid w:val="001F0022"/>
    <w:rsid w:val="001F3862"/>
    <w:rsid w:val="002006F4"/>
    <w:rsid w:val="002255D8"/>
    <w:rsid w:val="00225E6B"/>
    <w:rsid w:val="0022723E"/>
    <w:rsid w:val="00252C6A"/>
    <w:rsid w:val="00264413"/>
    <w:rsid w:val="00292FD4"/>
    <w:rsid w:val="002C3658"/>
    <w:rsid w:val="002E4F5E"/>
    <w:rsid w:val="003039CF"/>
    <w:rsid w:val="00314C6F"/>
    <w:rsid w:val="003177D8"/>
    <w:rsid w:val="00320B1F"/>
    <w:rsid w:val="00333203"/>
    <w:rsid w:val="00334C77"/>
    <w:rsid w:val="003957BA"/>
    <w:rsid w:val="003A1D12"/>
    <w:rsid w:val="003A40E8"/>
    <w:rsid w:val="003C712A"/>
    <w:rsid w:val="003D7C6C"/>
    <w:rsid w:val="003E1558"/>
    <w:rsid w:val="00417CDC"/>
    <w:rsid w:val="00442603"/>
    <w:rsid w:val="004917C9"/>
    <w:rsid w:val="004A519A"/>
    <w:rsid w:val="004A7BC1"/>
    <w:rsid w:val="004D478C"/>
    <w:rsid w:val="004E17FE"/>
    <w:rsid w:val="004E1CBB"/>
    <w:rsid w:val="00507422"/>
    <w:rsid w:val="00550F08"/>
    <w:rsid w:val="00566C00"/>
    <w:rsid w:val="00593D4C"/>
    <w:rsid w:val="005961AD"/>
    <w:rsid w:val="005A068E"/>
    <w:rsid w:val="005B17C3"/>
    <w:rsid w:val="005E56D6"/>
    <w:rsid w:val="005F5F16"/>
    <w:rsid w:val="00605B01"/>
    <w:rsid w:val="00615041"/>
    <w:rsid w:val="00622E18"/>
    <w:rsid w:val="006531A6"/>
    <w:rsid w:val="0066797E"/>
    <w:rsid w:val="00677EC7"/>
    <w:rsid w:val="00683DCE"/>
    <w:rsid w:val="0068666E"/>
    <w:rsid w:val="006A74A4"/>
    <w:rsid w:val="006B00FD"/>
    <w:rsid w:val="006C6ED6"/>
    <w:rsid w:val="006E1237"/>
    <w:rsid w:val="006E3783"/>
    <w:rsid w:val="00724808"/>
    <w:rsid w:val="0072729D"/>
    <w:rsid w:val="00750AED"/>
    <w:rsid w:val="00780593"/>
    <w:rsid w:val="0078396C"/>
    <w:rsid w:val="007844EC"/>
    <w:rsid w:val="00795AEB"/>
    <w:rsid w:val="007A416E"/>
    <w:rsid w:val="007E556A"/>
    <w:rsid w:val="00803578"/>
    <w:rsid w:val="00814E48"/>
    <w:rsid w:val="008705AC"/>
    <w:rsid w:val="00883314"/>
    <w:rsid w:val="00890A69"/>
    <w:rsid w:val="0089730A"/>
    <w:rsid w:val="008E59B6"/>
    <w:rsid w:val="009073DB"/>
    <w:rsid w:val="00930347"/>
    <w:rsid w:val="009311E4"/>
    <w:rsid w:val="00941E40"/>
    <w:rsid w:val="009462A8"/>
    <w:rsid w:val="00951332"/>
    <w:rsid w:val="00952914"/>
    <w:rsid w:val="009C1341"/>
    <w:rsid w:val="009D5113"/>
    <w:rsid w:val="009E45B4"/>
    <w:rsid w:val="00A1696A"/>
    <w:rsid w:val="00A6662B"/>
    <w:rsid w:val="00A9242E"/>
    <w:rsid w:val="00AA2D59"/>
    <w:rsid w:val="00AA492D"/>
    <w:rsid w:val="00AD48D8"/>
    <w:rsid w:val="00AF2E0D"/>
    <w:rsid w:val="00B13758"/>
    <w:rsid w:val="00B217F6"/>
    <w:rsid w:val="00B33217"/>
    <w:rsid w:val="00B62F9A"/>
    <w:rsid w:val="00BA0A5E"/>
    <w:rsid w:val="00BA359A"/>
    <w:rsid w:val="00BB2612"/>
    <w:rsid w:val="00BB3544"/>
    <w:rsid w:val="00BB6E8E"/>
    <w:rsid w:val="00BC381E"/>
    <w:rsid w:val="00BD3F5E"/>
    <w:rsid w:val="00BE3457"/>
    <w:rsid w:val="00C0017E"/>
    <w:rsid w:val="00C202D7"/>
    <w:rsid w:val="00C2638D"/>
    <w:rsid w:val="00C42EA5"/>
    <w:rsid w:val="00C606B4"/>
    <w:rsid w:val="00C6277D"/>
    <w:rsid w:val="00C70578"/>
    <w:rsid w:val="00C7262A"/>
    <w:rsid w:val="00C73B51"/>
    <w:rsid w:val="00CE46B5"/>
    <w:rsid w:val="00D12089"/>
    <w:rsid w:val="00D214BD"/>
    <w:rsid w:val="00D44CD6"/>
    <w:rsid w:val="00D52871"/>
    <w:rsid w:val="00D56A29"/>
    <w:rsid w:val="00D6500F"/>
    <w:rsid w:val="00D9297C"/>
    <w:rsid w:val="00DC6BE8"/>
    <w:rsid w:val="00E0541F"/>
    <w:rsid w:val="00E23378"/>
    <w:rsid w:val="00E605FD"/>
    <w:rsid w:val="00E702D6"/>
    <w:rsid w:val="00E74720"/>
    <w:rsid w:val="00E75D7E"/>
    <w:rsid w:val="00EB6D75"/>
    <w:rsid w:val="00EC5FB7"/>
    <w:rsid w:val="00EE6250"/>
    <w:rsid w:val="00EF5916"/>
    <w:rsid w:val="00F1083F"/>
    <w:rsid w:val="00F3127B"/>
    <w:rsid w:val="00F63193"/>
    <w:rsid w:val="00F72CC6"/>
    <w:rsid w:val="00FB58AC"/>
    <w:rsid w:val="00FF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uiPriority w:val="99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890A69"/>
    <w:rPr>
      <w:rFonts w:ascii="Times New Roman" w:eastAsia="Times New Roman" w:hAnsi="Times New Roman"/>
      <w:sz w:val="24"/>
      <w:szCs w:val="24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890A69"/>
    <w:pPr>
      <w:suppressAutoHyphens/>
      <w:spacing w:before="0" w:after="120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111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B37F-EC9E-4339-8A39-F9049E0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5</cp:revision>
  <cp:lastPrinted>2015-11-12T06:10:00Z</cp:lastPrinted>
  <dcterms:created xsi:type="dcterms:W3CDTF">2015-11-12T05:58:00Z</dcterms:created>
  <dcterms:modified xsi:type="dcterms:W3CDTF">2018-04-13T09:35:00Z</dcterms:modified>
</cp:coreProperties>
</file>