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91" w:rsidRPr="006479E5" w:rsidRDefault="00C82091" w:rsidP="00C82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9E5">
        <w:rPr>
          <w:rFonts w:ascii="Times New Roman" w:eastAsia="Times New Roman" w:hAnsi="Times New Roman" w:cs="Times New Roman"/>
          <w:b/>
          <w:bCs/>
          <w:sz w:val="28"/>
          <w:szCs w:val="28"/>
        </w:rPr>
        <w:t>О Службе содействия трудоустройству выпускников</w:t>
      </w:r>
    </w:p>
    <w:p w:rsidR="00C82091" w:rsidRPr="006479E5" w:rsidRDefault="00C82091" w:rsidP="00C82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E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091" w:rsidRPr="006479E5" w:rsidRDefault="00C82091" w:rsidP="006479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</w:t>
      </w:r>
      <w:proofErr w:type="spellStart"/>
      <w:r w:rsidRPr="006479E5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6479E5">
        <w:rPr>
          <w:rFonts w:ascii="Times New Roman" w:eastAsia="Times New Roman" w:hAnsi="Times New Roman" w:cs="Times New Roman"/>
          <w:sz w:val="28"/>
          <w:szCs w:val="28"/>
        </w:rPr>
        <w:t xml:space="preserve"> России от 18.01.2010 № ИК-35/03 «О создании и функционировании центров (служб) содействия трудоустройств</w:t>
      </w:r>
      <w:r w:rsidR="006C627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479E5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учреждений профессионального образования», в 201</w:t>
      </w:r>
      <w:r w:rsidR="00C27E0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479E5">
        <w:rPr>
          <w:rFonts w:ascii="Times New Roman" w:eastAsia="Times New Roman" w:hAnsi="Times New Roman" w:cs="Times New Roman"/>
          <w:sz w:val="28"/>
          <w:szCs w:val="28"/>
        </w:rPr>
        <w:t xml:space="preserve"> году </w:t>
      </w:r>
      <w:hyperlink r:id="rId5" w:history="1">
        <w:r w:rsidRPr="006479E5">
          <w:rPr>
            <w:rFonts w:ascii="Times New Roman" w:eastAsia="Times New Roman" w:hAnsi="Times New Roman" w:cs="Times New Roman"/>
            <w:sz w:val="28"/>
            <w:szCs w:val="28"/>
          </w:rPr>
          <w:t>приказом №</w:t>
        </w:r>
        <w:r w:rsidR="00C27E0F">
          <w:rPr>
            <w:rFonts w:ascii="Times New Roman" w:eastAsia="Times New Roman" w:hAnsi="Times New Roman" w:cs="Times New Roman"/>
            <w:sz w:val="28"/>
            <w:szCs w:val="28"/>
          </w:rPr>
          <w:t xml:space="preserve"> 5</w:t>
        </w:r>
        <w:r w:rsidR="00EE2D30">
          <w:rPr>
            <w:rFonts w:ascii="Times New Roman" w:eastAsia="Times New Roman" w:hAnsi="Times New Roman" w:cs="Times New Roman"/>
            <w:sz w:val="28"/>
            <w:szCs w:val="28"/>
          </w:rPr>
          <w:t>6</w:t>
        </w:r>
        <w:r w:rsidRPr="006479E5">
          <w:rPr>
            <w:rFonts w:ascii="Times New Roman" w:eastAsia="Times New Roman" w:hAnsi="Times New Roman" w:cs="Times New Roman"/>
            <w:sz w:val="28"/>
            <w:szCs w:val="28"/>
          </w:rPr>
          <w:t xml:space="preserve"> от</w:t>
        </w:r>
        <w:r w:rsidR="00C27E0F">
          <w:rPr>
            <w:rFonts w:ascii="Times New Roman" w:eastAsia="Times New Roman" w:hAnsi="Times New Roman" w:cs="Times New Roman"/>
            <w:sz w:val="28"/>
            <w:szCs w:val="28"/>
          </w:rPr>
          <w:t xml:space="preserve"> 07.02.</w:t>
        </w:r>
        <w:r w:rsidRPr="006479E5">
          <w:rPr>
            <w:rFonts w:ascii="Times New Roman" w:eastAsia="Times New Roman" w:hAnsi="Times New Roman" w:cs="Times New Roman"/>
            <w:sz w:val="28"/>
            <w:szCs w:val="28"/>
          </w:rPr>
          <w:t>201</w:t>
        </w:r>
        <w:r w:rsidR="00C27E0F">
          <w:rPr>
            <w:rFonts w:ascii="Times New Roman" w:eastAsia="Times New Roman" w:hAnsi="Times New Roman" w:cs="Times New Roman"/>
            <w:sz w:val="28"/>
            <w:szCs w:val="28"/>
          </w:rPr>
          <w:t>9</w:t>
        </w:r>
        <w:r w:rsidR="006479E5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Pr="006479E5">
          <w:rPr>
            <w:rFonts w:ascii="Times New Roman" w:eastAsia="Times New Roman" w:hAnsi="Times New Roman" w:cs="Times New Roman"/>
            <w:sz w:val="28"/>
            <w:szCs w:val="28"/>
          </w:rPr>
          <w:t xml:space="preserve"> был создана Служба содействия трудоустройству выпускников ГБ</w:t>
        </w:r>
        <w:r w:rsidR="006479E5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6479E5">
          <w:rPr>
            <w:rFonts w:ascii="Times New Roman" w:eastAsia="Times New Roman" w:hAnsi="Times New Roman" w:cs="Times New Roman"/>
            <w:sz w:val="28"/>
            <w:szCs w:val="28"/>
          </w:rPr>
          <w:t xml:space="preserve">ОУ </w:t>
        </w:r>
        <w:r w:rsidR="006479E5">
          <w:rPr>
            <w:rFonts w:ascii="Times New Roman" w:eastAsia="Times New Roman" w:hAnsi="Times New Roman" w:cs="Times New Roman"/>
            <w:sz w:val="28"/>
            <w:szCs w:val="28"/>
          </w:rPr>
          <w:t>МО «Орехово-Зуевский техникум»</w:t>
        </w:r>
        <w:r w:rsidRPr="006479E5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C82091" w:rsidRPr="006479E5" w:rsidRDefault="00C82091" w:rsidP="006479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E5">
        <w:rPr>
          <w:rFonts w:ascii="Times New Roman" w:eastAsia="Times New Roman" w:hAnsi="Times New Roman" w:cs="Times New Roman"/>
          <w:sz w:val="28"/>
          <w:szCs w:val="28"/>
        </w:rPr>
        <w:t xml:space="preserve">Служба содействия трудоустройству выпускников осуществляет деятельность, направленную на создание необходимых условий по содействию в трудоустройстве выпускников </w:t>
      </w:r>
      <w:r w:rsidR="006479E5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6479E5">
        <w:rPr>
          <w:rFonts w:ascii="Times New Roman" w:eastAsia="Times New Roman" w:hAnsi="Times New Roman" w:cs="Times New Roman"/>
          <w:sz w:val="28"/>
          <w:szCs w:val="28"/>
        </w:rPr>
        <w:t xml:space="preserve">, их социальной адаптации к рынку труда, оказывает содействие профессиональному росту выпускников, а также укреплению авторитета и имиджа </w:t>
      </w:r>
      <w:r w:rsidR="006479E5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6479E5">
        <w:rPr>
          <w:rFonts w:ascii="Times New Roman" w:eastAsia="Times New Roman" w:hAnsi="Times New Roman" w:cs="Times New Roman"/>
          <w:sz w:val="28"/>
          <w:szCs w:val="28"/>
        </w:rPr>
        <w:t>, повышению его конкурентоспособности на рынке образовательных услуг. </w:t>
      </w:r>
    </w:p>
    <w:p w:rsidR="00C82091" w:rsidRPr="006479E5" w:rsidRDefault="00C82091" w:rsidP="006479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E5">
        <w:rPr>
          <w:rFonts w:ascii="Times New Roman" w:eastAsia="Times New Roman" w:hAnsi="Times New Roman" w:cs="Times New Roman"/>
          <w:sz w:val="28"/>
          <w:szCs w:val="28"/>
        </w:rPr>
        <w:t>Служба осуществляет свою деятельность в сотрудничестве с организациями, содействующими трудоустройству выпускников, и выступает в качестве посредника между работодателем и выпускником.</w:t>
      </w:r>
    </w:p>
    <w:p w:rsidR="00C82091" w:rsidRPr="006479E5" w:rsidRDefault="00C82091" w:rsidP="006479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E5">
        <w:rPr>
          <w:rFonts w:ascii="Times New Roman" w:eastAsia="Times New Roman" w:hAnsi="Times New Roman" w:cs="Times New Roman"/>
          <w:sz w:val="28"/>
          <w:szCs w:val="28"/>
        </w:rPr>
        <w:t>В своей работе Служба руководствуется </w:t>
      </w:r>
      <w:hyperlink r:id="rId6" w:history="1">
        <w:r w:rsidRPr="006479E5">
          <w:rPr>
            <w:rFonts w:ascii="Times New Roman" w:eastAsia="Times New Roman" w:hAnsi="Times New Roman" w:cs="Times New Roman"/>
            <w:sz w:val="28"/>
            <w:szCs w:val="28"/>
          </w:rPr>
          <w:t>Положением «О Службе содействия трудоустройству выпускников».</w:t>
        </w:r>
      </w:hyperlink>
    </w:p>
    <w:p w:rsidR="00C82091" w:rsidRPr="006479E5" w:rsidRDefault="00C82091" w:rsidP="00C82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E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091" w:rsidRPr="006479E5" w:rsidRDefault="00C82091" w:rsidP="006479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E5">
        <w:rPr>
          <w:rFonts w:ascii="Times New Roman" w:eastAsia="Times New Roman" w:hAnsi="Times New Roman" w:cs="Times New Roman"/>
          <w:sz w:val="28"/>
          <w:szCs w:val="28"/>
        </w:rPr>
        <w:t>Направления работы Службы</w:t>
      </w:r>
    </w:p>
    <w:p w:rsidR="00C82091" w:rsidRPr="006479E5" w:rsidRDefault="00C82091" w:rsidP="00C82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E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091" w:rsidRPr="006479E5" w:rsidRDefault="00C82091" w:rsidP="006479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E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479E5" w:rsidRDefault="00C82091" w:rsidP="006479E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E5">
        <w:rPr>
          <w:rFonts w:ascii="Times New Roman" w:eastAsia="Times New Roman" w:hAnsi="Times New Roman" w:cs="Times New Roman"/>
          <w:sz w:val="28"/>
          <w:szCs w:val="28"/>
        </w:rPr>
        <w:t>Анализ потребностей рынка труда в специалистах, имеющих среднее профессиональное образование. </w:t>
      </w:r>
    </w:p>
    <w:p w:rsidR="006479E5" w:rsidRDefault="00C82091" w:rsidP="006479E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E5">
        <w:rPr>
          <w:rFonts w:ascii="Times New Roman" w:eastAsia="Times New Roman" w:hAnsi="Times New Roman" w:cs="Times New Roman"/>
          <w:sz w:val="28"/>
          <w:szCs w:val="28"/>
        </w:rPr>
        <w:t>Обеспечение студентов и выпускников актуальной информацией об имеющихся вакансиях и наличием мест для прохождения практики. </w:t>
      </w:r>
    </w:p>
    <w:p w:rsidR="006479E5" w:rsidRPr="006479E5" w:rsidRDefault="00C82091" w:rsidP="006479E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79E5">
        <w:rPr>
          <w:rFonts w:ascii="Times New Roman" w:eastAsia="Times New Roman" w:hAnsi="Times New Roman" w:cs="Times New Roman"/>
          <w:sz w:val="28"/>
          <w:szCs w:val="28"/>
        </w:rPr>
        <w:t>Осуществление консультационной работы со студентами и выпускниками. </w:t>
      </w:r>
    </w:p>
    <w:p w:rsidR="006479E5" w:rsidRDefault="00C82091" w:rsidP="006479E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E5">
        <w:rPr>
          <w:rFonts w:ascii="Times New Roman" w:eastAsia="Times New Roman" w:hAnsi="Times New Roman" w:cs="Times New Roman"/>
          <w:sz w:val="28"/>
          <w:szCs w:val="28"/>
        </w:rPr>
        <w:t>Осуществление мониторинга трудоустройства выпускников. </w:t>
      </w:r>
    </w:p>
    <w:p w:rsidR="006479E5" w:rsidRDefault="00C82091" w:rsidP="006479E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E5">
        <w:rPr>
          <w:rFonts w:ascii="Times New Roman" w:eastAsia="Times New Roman" w:hAnsi="Times New Roman" w:cs="Times New Roman"/>
          <w:sz w:val="28"/>
          <w:szCs w:val="28"/>
        </w:rPr>
        <w:t>Подбор студентов по заявкам работодателей. </w:t>
      </w:r>
    </w:p>
    <w:p w:rsidR="006479E5" w:rsidRDefault="00C82091" w:rsidP="006479E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E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мероприятий по содействию </w:t>
      </w:r>
      <w:r w:rsidR="006479E5" w:rsidRPr="006479E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479E5">
        <w:rPr>
          <w:rFonts w:ascii="Times New Roman" w:eastAsia="Times New Roman" w:hAnsi="Times New Roman" w:cs="Times New Roman"/>
          <w:sz w:val="28"/>
          <w:szCs w:val="28"/>
        </w:rPr>
        <w:t>рудоустройству выпускников. </w:t>
      </w:r>
    </w:p>
    <w:p w:rsidR="00C82091" w:rsidRPr="006479E5" w:rsidRDefault="00C82091" w:rsidP="006479E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E5">
        <w:rPr>
          <w:rFonts w:ascii="Times New Roman" w:eastAsia="Times New Roman" w:hAnsi="Times New Roman" w:cs="Times New Roman"/>
          <w:sz w:val="28"/>
          <w:szCs w:val="28"/>
        </w:rPr>
        <w:t>Взаимодействие с органами по труду и занятости населения.</w:t>
      </w:r>
    </w:p>
    <w:p w:rsidR="00C82091" w:rsidRPr="006479E5" w:rsidRDefault="00C82091" w:rsidP="006479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E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091" w:rsidRPr="006479E5" w:rsidRDefault="00C82091" w:rsidP="006479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E5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Функции:</w:t>
      </w:r>
    </w:p>
    <w:p w:rsidR="006479E5" w:rsidRDefault="00C82091" w:rsidP="006479E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E5">
        <w:rPr>
          <w:rFonts w:ascii="Times New Roman" w:eastAsia="Times New Roman" w:hAnsi="Times New Roman" w:cs="Times New Roman"/>
          <w:sz w:val="28"/>
          <w:szCs w:val="28"/>
        </w:rPr>
        <w:t>Создание, ведение и актуализация банка вакансий для постоянной и временной занятости студентов и выпускников, мест прохождения практики. </w:t>
      </w:r>
    </w:p>
    <w:p w:rsidR="006479E5" w:rsidRDefault="00C82091" w:rsidP="006479E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E5">
        <w:rPr>
          <w:rFonts w:ascii="Times New Roman" w:eastAsia="Times New Roman" w:hAnsi="Times New Roman" w:cs="Times New Roman"/>
          <w:sz w:val="28"/>
          <w:szCs w:val="28"/>
        </w:rPr>
        <w:t>Подбор соискателей по заявкам работодателей. </w:t>
      </w:r>
    </w:p>
    <w:p w:rsidR="006479E5" w:rsidRDefault="00C82091" w:rsidP="006479E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E5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социологических исследований по вопросам занятости выпускников, мониторинга выпускников. Подготовка отчетов. </w:t>
      </w:r>
    </w:p>
    <w:p w:rsidR="006479E5" w:rsidRDefault="00C82091" w:rsidP="006479E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E5">
        <w:rPr>
          <w:rFonts w:ascii="Times New Roman" w:eastAsia="Times New Roman" w:hAnsi="Times New Roman" w:cs="Times New Roman"/>
          <w:sz w:val="28"/>
          <w:szCs w:val="28"/>
        </w:rPr>
        <w:t>Проведение совещаний, круглых столов, встреч с работодателями. </w:t>
      </w:r>
    </w:p>
    <w:p w:rsidR="00C82091" w:rsidRPr="006479E5" w:rsidRDefault="00C82091" w:rsidP="006479E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9E5">
        <w:rPr>
          <w:rFonts w:ascii="Times New Roman" w:eastAsia="Times New Roman" w:hAnsi="Times New Roman" w:cs="Times New Roman"/>
          <w:sz w:val="28"/>
          <w:szCs w:val="28"/>
        </w:rPr>
        <w:t>Поддержка и наполнение раздела «</w:t>
      </w:r>
      <w:r w:rsidR="00C35C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479E5">
        <w:rPr>
          <w:rFonts w:ascii="Times New Roman" w:eastAsia="Times New Roman" w:hAnsi="Times New Roman" w:cs="Times New Roman"/>
          <w:sz w:val="28"/>
          <w:szCs w:val="28"/>
        </w:rPr>
        <w:t>рудоустройств</w:t>
      </w:r>
      <w:r w:rsidR="00C35C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79E5">
        <w:rPr>
          <w:rFonts w:ascii="Times New Roman" w:eastAsia="Times New Roman" w:hAnsi="Times New Roman" w:cs="Times New Roman"/>
          <w:sz w:val="28"/>
          <w:szCs w:val="28"/>
        </w:rPr>
        <w:t xml:space="preserve"> выпускников» на </w:t>
      </w:r>
      <w:r w:rsidR="006479E5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050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9E5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6479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051B" w:rsidRPr="006479E5" w:rsidRDefault="004F051B" w:rsidP="006479E5">
      <w:pPr>
        <w:ind w:left="709"/>
        <w:rPr>
          <w:rFonts w:ascii="Times New Roman" w:hAnsi="Times New Roman" w:cs="Times New Roman"/>
          <w:sz w:val="28"/>
          <w:szCs w:val="28"/>
        </w:rPr>
      </w:pPr>
    </w:p>
    <w:sectPr w:rsidR="004F051B" w:rsidRPr="006479E5" w:rsidSect="001D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5A9D"/>
    <w:multiLevelType w:val="hybridMultilevel"/>
    <w:tmpl w:val="E9E215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AB2D4F"/>
    <w:multiLevelType w:val="hybridMultilevel"/>
    <w:tmpl w:val="CB1C91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73757DD"/>
    <w:multiLevelType w:val="hybridMultilevel"/>
    <w:tmpl w:val="041AD4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091"/>
    <w:rsid w:val="0004390C"/>
    <w:rsid w:val="00050A6B"/>
    <w:rsid w:val="001D0954"/>
    <w:rsid w:val="003D0670"/>
    <w:rsid w:val="004F051B"/>
    <w:rsid w:val="006479E5"/>
    <w:rsid w:val="006C627C"/>
    <w:rsid w:val="00C27E0F"/>
    <w:rsid w:val="00C35CCC"/>
    <w:rsid w:val="00C82091"/>
    <w:rsid w:val="00DA710E"/>
    <w:rsid w:val="00EE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2091"/>
    <w:rPr>
      <w:b/>
      <w:bCs/>
    </w:rPr>
  </w:style>
  <w:style w:type="character" w:styleId="a4">
    <w:name w:val="Hyperlink"/>
    <w:basedOn w:val="a0"/>
    <w:uiPriority w:val="99"/>
    <w:semiHidden/>
    <w:unhideWhenUsed/>
    <w:rsid w:val="00C82091"/>
    <w:rPr>
      <w:color w:val="0000FF"/>
      <w:u w:val="single"/>
    </w:rPr>
  </w:style>
  <w:style w:type="character" w:customStyle="1" w:styleId="apple-tab-span">
    <w:name w:val="apple-tab-span"/>
    <w:basedOn w:val="a0"/>
    <w:rsid w:val="00C82091"/>
  </w:style>
  <w:style w:type="paragraph" w:styleId="a5">
    <w:name w:val="List Paragraph"/>
    <w:basedOn w:val="a"/>
    <w:uiPriority w:val="34"/>
    <w:qFormat/>
    <w:rsid w:val="00647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medcollege.ru/docs/polslv.pdf" TargetMode="External"/><Relationship Id="rId5" Type="http://schemas.openxmlformats.org/officeDocument/2006/relationships/hyperlink" Target="http://1medcollege.ru/docs/pr5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1853</Characters>
  <Application>Microsoft Office Word</Application>
  <DocSecurity>0</DocSecurity>
  <Lines>15</Lines>
  <Paragraphs>4</Paragraphs>
  <ScaleCrop>false</ScaleCrop>
  <Company>Grizli777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bodrov</dc:creator>
  <cp:keywords/>
  <dc:description/>
  <cp:lastModifiedBy>bodrov</cp:lastModifiedBy>
  <cp:revision>9</cp:revision>
  <cp:lastPrinted>2019-02-08T10:41:00Z</cp:lastPrinted>
  <dcterms:created xsi:type="dcterms:W3CDTF">2017-08-28T07:20:00Z</dcterms:created>
  <dcterms:modified xsi:type="dcterms:W3CDTF">2019-02-08T10:41:00Z</dcterms:modified>
</cp:coreProperties>
</file>