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2201" w:rsidRDefault="00F72201" w:rsidP="00C61C26">
      <w:pPr>
        <w:jc w:val="center"/>
        <w:rPr>
          <w:b/>
          <w:color w:val="FF0000"/>
          <w:sz w:val="40"/>
        </w:rPr>
      </w:pPr>
      <w:r w:rsidRPr="00F72201">
        <w:rPr>
          <w:b/>
          <w:color w:val="FF0000"/>
          <w:sz w:val="40"/>
        </w:rPr>
        <w:t xml:space="preserve">Инструкция по работе на платформе </w:t>
      </w:r>
      <w:r>
        <w:rPr>
          <w:b/>
          <w:color w:val="FF0000"/>
          <w:sz w:val="40"/>
        </w:rPr>
        <w:t>«</w:t>
      </w:r>
      <w:r w:rsidRPr="00F72201">
        <w:rPr>
          <w:b/>
          <w:color w:val="FF0000"/>
          <w:sz w:val="40"/>
        </w:rPr>
        <w:t>Цифровой колледж Подмосковья</w:t>
      </w:r>
      <w:r>
        <w:rPr>
          <w:b/>
          <w:color w:val="FF0000"/>
          <w:sz w:val="40"/>
        </w:rPr>
        <w:t>»</w:t>
      </w:r>
    </w:p>
    <w:p w:rsidR="00F72201" w:rsidRDefault="00F72201" w:rsidP="00F72201">
      <w:r>
        <w:t xml:space="preserve">Ссылка на платформу:  </w:t>
      </w:r>
      <w:hyperlink r:id="rId4" w:tgtFrame="_blank" w:history="1">
        <w:r w:rsidRPr="00F72201">
          <w:rPr>
            <w:rStyle w:val="a3"/>
            <w:rFonts w:ascii="Arial" w:hAnsi="Arial" w:cs="Arial"/>
            <w:b/>
            <w:bCs/>
            <w:color w:val="auto"/>
            <w:sz w:val="21"/>
            <w:szCs w:val="21"/>
            <w:u w:val="none"/>
            <w:shd w:val="clear" w:color="auto" w:fill="FFFFFF"/>
            <w:lang w:val="en-US"/>
          </w:rPr>
          <w:t>e</w:t>
        </w:r>
        <w:r w:rsidRPr="00F72201">
          <w:rPr>
            <w:rStyle w:val="a3"/>
            <w:rFonts w:ascii="Arial" w:hAnsi="Arial" w:cs="Arial"/>
            <w:b/>
            <w:bCs/>
            <w:color w:val="auto"/>
            <w:sz w:val="21"/>
            <w:szCs w:val="21"/>
            <w:u w:val="none"/>
            <w:shd w:val="clear" w:color="auto" w:fill="FFFFFF"/>
          </w:rPr>
          <w:t>-</w:t>
        </w:r>
        <w:r w:rsidRPr="00F72201">
          <w:rPr>
            <w:rStyle w:val="a3"/>
            <w:rFonts w:ascii="Arial" w:hAnsi="Arial" w:cs="Arial"/>
            <w:b/>
            <w:bCs/>
            <w:color w:val="auto"/>
            <w:sz w:val="21"/>
            <w:szCs w:val="21"/>
            <w:u w:val="none"/>
            <w:shd w:val="clear" w:color="auto" w:fill="FFFFFF"/>
            <w:lang w:val="en-US"/>
          </w:rPr>
          <w:t>l</w:t>
        </w:r>
        <w:r w:rsidRPr="00F72201">
          <w:rPr>
            <w:rStyle w:val="a3"/>
            <w:rFonts w:ascii="Arial" w:hAnsi="Arial" w:cs="Arial"/>
            <w:b/>
            <w:bCs/>
            <w:color w:val="auto"/>
            <w:sz w:val="21"/>
            <w:szCs w:val="21"/>
            <w:u w:val="none"/>
            <w:shd w:val="clear" w:color="auto" w:fill="FFFFFF"/>
            <w:lang w:val="en-US"/>
          </w:rPr>
          <w:t>e</w:t>
        </w:r>
        <w:r w:rsidRPr="00F72201">
          <w:rPr>
            <w:rStyle w:val="a3"/>
            <w:rFonts w:ascii="Arial" w:hAnsi="Arial" w:cs="Arial"/>
            <w:b/>
            <w:bCs/>
            <w:color w:val="auto"/>
            <w:sz w:val="21"/>
            <w:szCs w:val="21"/>
            <w:u w:val="none"/>
            <w:shd w:val="clear" w:color="auto" w:fill="FFFFFF"/>
            <w:lang w:val="en-US"/>
          </w:rPr>
          <w:t>arning</w:t>
        </w:r>
        <w:r w:rsidRPr="00F72201">
          <w:rPr>
            <w:rStyle w:val="a3"/>
            <w:rFonts w:ascii="Arial" w:hAnsi="Arial" w:cs="Arial"/>
            <w:b/>
            <w:bCs/>
            <w:color w:val="auto"/>
            <w:sz w:val="21"/>
            <w:szCs w:val="21"/>
            <w:u w:val="none"/>
            <w:shd w:val="clear" w:color="auto" w:fill="FFFFFF"/>
          </w:rPr>
          <w:t>.</w:t>
        </w:r>
        <w:proofErr w:type="spellStart"/>
        <w:r w:rsidRPr="00F72201">
          <w:rPr>
            <w:rStyle w:val="a3"/>
            <w:rFonts w:ascii="Arial" w:hAnsi="Arial" w:cs="Arial"/>
            <w:b/>
            <w:bCs/>
            <w:color w:val="auto"/>
            <w:sz w:val="21"/>
            <w:szCs w:val="21"/>
            <w:u w:val="none"/>
            <w:shd w:val="clear" w:color="auto" w:fill="FFFFFF"/>
            <w:lang w:val="en-US"/>
          </w:rPr>
          <w:t>tspk</w:t>
        </w:r>
        <w:proofErr w:type="spellEnd"/>
        <w:r w:rsidRPr="00F72201">
          <w:rPr>
            <w:rStyle w:val="a3"/>
            <w:rFonts w:ascii="Arial" w:hAnsi="Arial" w:cs="Arial"/>
            <w:b/>
            <w:bCs/>
            <w:color w:val="auto"/>
            <w:sz w:val="21"/>
            <w:szCs w:val="21"/>
            <w:u w:val="none"/>
            <w:shd w:val="clear" w:color="auto" w:fill="FFFFFF"/>
          </w:rPr>
          <w:t>-</w:t>
        </w:r>
        <w:r w:rsidRPr="00F72201">
          <w:rPr>
            <w:rStyle w:val="a3"/>
            <w:rFonts w:ascii="Arial" w:hAnsi="Arial" w:cs="Arial"/>
            <w:b/>
            <w:bCs/>
            <w:color w:val="auto"/>
            <w:sz w:val="21"/>
            <w:szCs w:val="21"/>
            <w:u w:val="none"/>
            <w:shd w:val="clear" w:color="auto" w:fill="FFFFFF"/>
            <w:lang w:val="en-US"/>
          </w:rPr>
          <w:t>mo</w:t>
        </w:r>
        <w:r w:rsidRPr="00F72201">
          <w:rPr>
            <w:rStyle w:val="a3"/>
            <w:rFonts w:ascii="Arial" w:hAnsi="Arial" w:cs="Arial"/>
            <w:b/>
            <w:bCs/>
            <w:color w:val="auto"/>
            <w:sz w:val="21"/>
            <w:szCs w:val="21"/>
            <w:u w:val="none"/>
            <w:shd w:val="clear" w:color="auto" w:fill="FFFFFF"/>
          </w:rPr>
          <w:t>.</w:t>
        </w:r>
        <w:proofErr w:type="spellStart"/>
        <w:r w:rsidRPr="00F72201">
          <w:rPr>
            <w:rStyle w:val="a3"/>
            <w:rFonts w:ascii="Arial" w:hAnsi="Arial" w:cs="Arial"/>
            <w:b/>
            <w:bCs/>
            <w:color w:val="auto"/>
            <w:sz w:val="21"/>
            <w:szCs w:val="21"/>
            <w:u w:val="none"/>
            <w:shd w:val="clear" w:color="auto" w:fill="FFFFFF"/>
            <w:lang w:val="en-US"/>
          </w:rPr>
          <w:t>ru</w:t>
        </w:r>
        <w:proofErr w:type="spellEnd"/>
      </w:hyperlink>
    </w:p>
    <w:p w:rsidR="00C61C26" w:rsidRDefault="00C61C26" w:rsidP="00F72201">
      <w:r>
        <w:t>Расписание занятий доступно на сайте техникума в разделе «Студенту»</w:t>
      </w:r>
    </w:p>
    <w:p w:rsidR="00F72201" w:rsidRDefault="00F72201" w:rsidP="00F72201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201" w:rsidRPr="00290E06" w:rsidRDefault="00F72201" w:rsidP="00F72201">
      <w:pPr>
        <w:jc w:val="both"/>
        <w:rPr>
          <w:sz w:val="28"/>
        </w:rPr>
      </w:pPr>
      <w:r w:rsidRPr="00290E06">
        <w:rPr>
          <w:sz w:val="28"/>
        </w:rPr>
        <w:t xml:space="preserve">Для авторизации используйте логин/пароль выданные ранее. В случае проблем </w:t>
      </w:r>
      <w:r w:rsidR="00290E06" w:rsidRPr="00290E06">
        <w:rPr>
          <w:sz w:val="28"/>
        </w:rPr>
        <w:t>с</w:t>
      </w:r>
      <w:r w:rsidRPr="00290E06">
        <w:rPr>
          <w:sz w:val="28"/>
        </w:rPr>
        <w:t xml:space="preserve"> входом или отсутствия логина и пароля необходимо обратится к куратору. </w:t>
      </w:r>
    </w:p>
    <w:p w:rsidR="00F72201" w:rsidRDefault="00F72201" w:rsidP="00F72201">
      <w:pPr>
        <w:jc w:val="both"/>
        <w:rPr>
          <w:sz w:val="24"/>
        </w:rPr>
      </w:pPr>
    </w:p>
    <w:p w:rsidR="00F72201" w:rsidRDefault="00F72201" w:rsidP="00F72201">
      <w:pPr>
        <w:jc w:val="both"/>
        <w:rPr>
          <w:sz w:val="24"/>
        </w:rPr>
      </w:pPr>
    </w:p>
    <w:p w:rsidR="00F72201" w:rsidRDefault="00F72201" w:rsidP="00F72201">
      <w:pPr>
        <w:jc w:val="both"/>
        <w:rPr>
          <w:sz w:val="24"/>
        </w:rPr>
      </w:pPr>
    </w:p>
    <w:p w:rsidR="00F72201" w:rsidRDefault="00F72201" w:rsidP="00F72201">
      <w:pPr>
        <w:jc w:val="both"/>
        <w:rPr>
          <w:sz w:val="24"/>
        </w:rPr>
      </w:pPr>
    </w:p>
    <w:p w:rsidR="00F72201" w:rsidRDefault="00F72201" w:rsidP="00F72201">
      <w:pPr>
        <w:jc w:val="both"/>
        <w:rPr>
          <w:sz w:val="24"/>
        </w:rPr>
      </w:pPr>
    </w:p>
    <w:p w:rsidR="00F72201" w:rsidRDefault="00F72201" w:rsidP="00F72201">
      <w:pPr>
        <w:jc w:val="both"/>
        <w:rPr>
          <w:sz w:val="24"/>
        </w:rPr>
      </w:pPr>
    </w:p>
    <w:p w:rsidR="00F72201" w:rsidRDefault="00F72201" w:rsidP="00F72201">
      <w:pPr>
        <w:jc w:val="both"/>
        <w:rPr>
          <w:sz w:val="24"/>
        </w:rPr>
      </w:pPr>
    </w:p>
    <w:p w:rsidR="00F72201" w:rsidRDefault="00F72201" w:rsidP="00F72201">
      <w:pPr>
        <w:jc w:val="both"/>
        <w:rPr>
          <w:sz w:val="24"/>
        </w:rPr>
      </w:pPr>
    </w:p>
    <w:p w:rsidR="00F72201" w:rsidRDefault="00F72201" w:rsidP="00F72201">
      <w:pPr>
        <w:jc w:val="both"/>
        <w:rPr>
          <w:sz w:val="24"/>
        </w:rPr>
      </w:pPr>
    </w:p>
    <w:p w:rsidR="00F72201" w:rsidRDefault="00F72201" w:rsidP="00F72201">
      <w:pPr>
        <w:jc w:val="both"/>
        <w:rPr>
          <w:sz w:val="24"/>
        </w:rPr>
      </w:pPr>
    </w:p>
    <w:p w:rsidR="00290E06" w:rsidRDefault="00290E06" w:rsidP="00290E06">
      <w:pPr>
        <w:jc w:val="both"/>
        <w:rPr>
          <w:rFonts w:ascii="Roboto" w:hAnsi="Roboto"/>
          <w:color w:val="000000"/>
          <w:sz w:val="26"/>
          <w:shd w:val="clear" w:color="auto" w:fill="FFFFFF"/>
        </w:rPr>
      </w:pPr>
    </w:p>
    <w:p w:rsidR="00290E06" w:rsidRDefault="00290E06" w:rsidP="00290E06">
      <w:pPr>
        <w:jc w:val="both"/>
        <w:rPr>
          <w:rFonts w:ascii="Roboto" w:hAnsi="Roboto"/>
          <w:color w:val="000000"/>
          <w:sz w:val="26"/>
          <w:shd w:val="clear" w:color="auto" w:fill="FFFFFF"/>
        </w:rPr>
      </w:pPr>
    </w:p>
    <w:p w:rsidR="00290E06" w:rsidRDefault="00290E06" w:rsidP="00290E06">
      <w:pPr>
        <w:jc w:val="both"/>
        <w:rPr>
          <w:rFonts w:ascii="Roboto" w:hAnsi="Roboto"/>
          <w:color w:val="000000"/>
          <w:sz w:val="26"/>
          <w:shd w:val="clear" w:color="auto" w:fill="FFFFFF"/>
        </w:rPr>
      </w:pPr>
      <w:r w:rsidRPr="00290E06">
        <w:rPr>
          <w:rFonts w:ascii="Roboto" w:hAnsi="Roboto"/>
          <w:color w:val="000000"/>
          <w:sz w:val="26"/>
          <w:shd w:val="clear" w:color="auto" w:fill="FFFFFF"/>
        </w:rPr>
        <w:t xml:space="preserve">После прохождения авторизации </w:t>
      </w:r>
      <w:r>
        <w:rPr>
          <w:rFonts w:ascii="Roboto" w:hAnsi="Roboto"/>
          <w:color w:val="000000"/>
          <w:sz w:val="26"/>
          <w:shd w:val="clear" w:color="auto" w:fill="FFFFFF"/>
        </w:rPr>
        <w:t>Вы</w:t>
      </w:r>
      <w:r w:rsidRPr="00290E06">
        <w:rPr>
          <w:rFonts w:ascii="Roboto" w:hAnsi="Roboto"/>
          <w:color w:val="000000"/>
          <w:sz w:val="26"/>
          <w:shd w:val="clear" w:color="auto" w:fill="FFFFFF"/>
        </w:rPr>
        <w:t xml:space="preserve"> получает доступ к Главной странице своего Личного кабинета</w:t>
      </w:r>
    </w:p>
    <w:p w:rsidR="00290E06" w:rsidRPr="00290E06" w:rsidRDefault="00290E06" w:rsidP="00290E06">
      <w:pPr>
        <w:jc w:val="both"/>
        <w:rPr>
          <w:rFonts w:ascii="Roboto" w:hAnsi="Roboto"/>
          <w:color w:val="000000"/>
          <w:sz w:val="26"/>
          <w:shd w:val="clear" w:color="auto" w:fill="FFFFFF"/>
        </w:rPr>
      </w:pPr>
    </w:p>
    <w:p w:rsidR="00290E06" w:rsidRDefault="00C61C26" w:rsidP="00290E06">
      <w:pPr>
        <w:jc w:val="both"/>
        <w:rPr>
          <w:sz w:val="24"/>
        </w:rPr>
      </w:pPr>
      <w:r>
        <w:rPr>
          <w:noProof/>
          <w:sz w:val="24"/>
          <w:lang w:eastAsia="ru-RU"/>
        </w:rPr>
        <w:pict>
          <v:rect id="_x0000_s1026" style="position:absolute;left:0;text-align:left;margin-left:272.95pt;margin-top:38.05pt;width:71.25pt;height:7.15pt;z-index:251658240"/>
        </w:pict>
      </w:r>
      <w:r w:rsidR="00290E06">
        <w:rPr>
          <w:noProof/>
          <w:sz w:val="24"/>
          <w:lang w:eastAsia="ru-RU"/>
        </w:rPr>
        <w:drawing>
          <wp:inline distT="0" distB="0" distL="0" distR="0">
            <wp:extent cx="6210300" cy="3493294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3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E06" w:rsidRDefault="00290E06" w:rsidP="00290E06">
      <w:pPr>
        <w:jc w:val="both"/>
        <w:rPr>
          <w:sz w:val="24"/>
        </w:rPr>
      </w:pPr>
    </w:p>
    <w:p w:rsidR="00290E06" w:rsidRDefault="00290E06" w:rsidP="00290E06">
      <w:pPr>
        <w:jc w:val="both"/>
        <w:rPr>
          <w:sz w:val="24"/>
        </w:rPr>
      </w:pPr>
    </w:p>
    <w:p w:rsidR="00290E06" w:rsidRDefault="00290E06" w:rsidP="00290E06">
      <w:pPr>
        <w:jc w:val="both"/>
        <w:rPr>
          <w:sz w:val="24"/>
        </w:rPr>
      </w:pPr>
    </w:p>
    <w:p w:rsidR="00290E06" w:rsidRDefault="00290E06" w:rsidP="00290E06">
      <w:pPr>
        <w:jc w:val="both"/>
        <w:rPr>
          <w:sz w:val="24"/>
        </w:rPr>
      </w:pPr>
    </w:p>
    <w:p w:rsidR="00290E06" w:rsidRDefault="00290E06" w:rsidP="00290E06">
      <w:pPr>
        <w:jc w:val="both"/>
        <w:rPr>
          <w:sz w:val="24"/>
        </w:rPr>
      </w:pPr>
    </w:p>
    <w:p w:rsidR="00290E06" w:rsidRDefault="00290E06" w:rsidP="00290E06">
      <w:pPr>
        <w:jc w:val="both"/>
        <w:rPr>
          <w:sz w:val="24"/>
        </w:rPr>
      </w:pPr>
    </w:p>
    <w:p w:rsidR="00290E06" w:rsidRDefault="00290E06" w:rsidP="00290E06">
      <w:pPr>
        <w:jc w:val="both"/>
        <w:rPr>
          <w:sz w:val="24"/>
        </w:rPr>
      </w:pPr>
    </w:p>
    <w:p w:rsidR="00290E06" w:rsidRDefault="00290E06" w:rsidP="00290E06">
      <w:pPr>
        <w:jc w:val="both"/>
        <w:rPr>
          <w:sz w:val="24"/>
        </w:rPr>
      </w:pPr>
    </w:p>
    <w:p w:rsidR="00290E06" w:rsidRDefault="00290E06" w:rsidP="00290E06">
      <w:pPr>
        <w:jc w:val="both"/>
        <w:rPr>
          <w:sz w:val="24"/>
        </w:rPr>
      </w:pPr>
    </w:p>
    <w:p w:rsidR="00290E06" w:rsidRDefault="00290E06" w:rsidP="00290E06">
      <w:pPr>
        <w:jc w:val="both"/>
        <w:rPr>
          <w:sz w:val="24"/>
        </w:rPr>
      </w:pPr>
    </w:p>
    <w:p w:rsidR="00290E06" w:rsidRDefault="00290E06" w:rsidP="00290E06">
      <w:pPr>
        <w:jc w:val="both"/>
        <w:rPr>
          <w:sz w:val="24"/>
        </w:rPr>
      </w:pPr>
    </w:p>
    <w:p w:rsidR="00290E06" w:rsidRDefault="00290E06" w:rsidP="00290E06">
      <w:pPr>
        <w:jc w:val="both"/>
        <w:rPr>
          <w:sz w:val="24"/>
        </w:rPr>
      </w:pPr>
    </w:p>
    <w:p w:rsidR="00290E06" w:rsidRDefault="00290E06" w:rsidP="00290E06">
      <w:pPr>
        <w:jc w:val="both"/>
        <w:rPr>
          <w:sz w:val="24"/>
        </w:rPr>
      </w:pPr>
    </w:p>
    <w:p w:rsidR="00C61C26" w:rsidRDefault="00C61C26" w:rsidP="00290E06">
      <w:pPr>
        <w:jc w:val="both"/>
        <w:rPr>
          <w:sz w:val="32"/>
        </w:rPr>
      </w:pPr>
      <w:r w:rsidRPr="00C61C26">
        <w:rPr>
          <w:sz w:val="32"/>
        </w:rPr>
        <w:lastRenderedPageBreak/>
        <w:t>Затем перейдите в раздел «Электронный журнал НОВЫЙ</w:t>
      </w:r>
      <w:r>
        <w:rPr>
          <w:sz w:val="32"/>
        </w:rPr>
        <w:t>»</w:t>
      </w:r>
    </w:p>
    <w:p w:rsidR="00C61C26" w:rsidRDefault="00C61C26" w:rsidP="00290E06">
      <w:pPr>
        <w:jc w:val="both"/>
        <w:rPr>
          <w:sz w:val="32"/>
        </w:rPr>
      </w:pPr>
    </w:p>
    <w:p w:rsidR="00C61C26" w:rsidRDefault="00C61C26" w:rsidP="00290E06">
      <w:pPr>
        <w:jc w:val="both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6200775" cy="348615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C26" w:rsidRDefault="00C61C26" w:rsidP="00290E06">
      <w:pPr>
        <w:jc w:val="both"/>
        <w:rPr>
          <w:sz w:val="32"/>
        </w:rPr>
      </w:pPr>
    </w:p>
    <w:p w:rsidR="00C61C26" w:rsidRDefault="00C61C26" w:rsidP="00290E06">
      <w:pPr>
        <w:jc w:val="both"/>
        <w:rPr>
          <w:sz w:val="32"/>
        </w:rPr>
      </w:pPr>
    </w:p>
    <w:p w:rsidR="00C61C26" w:rsidRDefault="00C61C26" w:rsidP="00290E06">
      <w:pPr>
        <w:jc w:val="both"/>
        <w:rPr>
          <w:sz w:val="32"/>
        </w:rPr>
      </w:pPr>
    </w:p>
    <w:p w:rsidR="00C61C26" w:rsidRDefault="00C61C26" w:rsidP="00290E06">
      <w:pPr>
        <w:jc w:val="both"/>
        <w:rPr>
          <w:sz w:val="32"/>
        </w:rPr>
      </w:pPr>
    </w:p>
    <w:p w:rsidR="00C61C26" w:rsidRDefault="00C61C26" w:rsidP="00290E06">
      <w:pPr>
        <w:jc w:val="both"/>
        <w:rPr>
          <w:sz w:val="32"/>
        </w:rPr>
      </w:pPr>
    </w:p>
    <w:p w:rsidR="00C61C26" w:rsidRDefault="00C61C26" w:rsidP="00290E06">
      <w:pPr>
        <w:jc w:val="both"/>
        <w:rPr>
          <w:sz w:val="32"/>
        </w:rPr>
      </w:pPr>
    </w:p>
    <w:p w:rsidR="00C61C26" w:rsidRDefault="00C61C26" w:rsidP="00290E06">
      <w:pPr>
        <w:jc w:val="both"/>
        <w:rPr>
          <w:sz w:val="32"/>
        </w:rPr>
      </w:pPr>
    </w:p>
    <w:p w:rsidR="00C61C26" w:rsidRDefault="00C61C26" w:rsidP="00290E06">
      <w:pPr>
        <w:jc w:val="both"/>
        <w:rPr>
          <w:sz w:val="32"/>
        </w:rPr>
      </w:pPr>
    </w:p>
    <w:p w:rsidR="00C61C26" w:rsidRDefault="00C61C26" w:rsidP="00290E06">
      <w:pPr>
        <w:jc w:val="both"/>
        <w:rPr>
          <w:sz w:val="32"/>
        </w:rPr>
      </w:pPr>
    </w:p>
    <w:p w:rsidR="00C61C26" w:rsidRDefault="00C61C26" w:rsidP="00290E06">
      <w:pPr>
        <w:jc w:val="both"/>
        <w:rPr>
          <w:sz w:val="32"/>
        </w:rPr>
      </w:pPr>
    </w:p>
    <w:p w:rsidR="00C61C26" w:rsidRDefault="00C61C26" w:rsidP="00290E06">
      <w:pPr>
        <w:jc w:val="both"/>
        <w:rPr>
          <w:sz w:val="32"/>
        </w:rPr>
      </w:pPr>
    </w:p>
    <w:p w:rsidR="00C61C26" w:rsidRDefault="00C61C26" w:rsidP="00290E06">
      <w:pPr>
        <w:jc w:val="both"/>
        <w:rPr>
          <w:sz w:val="32"/>
        </w:rPr>
      </w:pPr>
      <w:r>
        <w:rPr>
          <w:sz w:val="32"/>
        </w:rPr>
        <w:lastRenderedPageBreak/>
        <w:t>Выберете год обучения и дисциплину, нажмите кнопку сформировать</w:t>
      </w:r>
    </w:p>
    <w:p w:rsidR="00C61C26" w:rsidRDefault="00C61C26" w:rsidP="00290E06">
      <w:pPr>
        <w:jc w:val="both"/>
        <w:rPr>
          <w:sz w:val="32"/>
        </w:rPr>
      </w:pPr>
    </w:p>
    <w:p w:rsidR="00C61C26" w:rsidRPr="00C61C26" w:rsidRDefault="00C61C26" w:rsidP="00290E06">
      <w:pPr>
        <w:jc w:val="both"/>
        <w:rPr>
          <w:sz w:val="32"/>
        </w:rPr>
      </w:pPr>
      <w:r>
        <w:rPr>
          <w:noProof/>
          <w:sz w:val="32"/>
          <w:lang w:eastAsia="ru-RU"/>
        </w:rPr>
        <w:pict>
          <v:rect id="_x0000_s1027" style="position:absolute;left:0;text-align:left;margin-left:276.7pt;margin-top:41.15pt;width:100.5pt;height:10.5pt;z-index:251659264"/>
        </w:pict>
      </w:r>
      <w:r>
        <w:rPr>
          <w:noProof/>
          <w:sz w:val="32"/>
          <w:lang w:eastAsia="ru-RU"/>
        </w:rPr>
        <w:drawing>
          <wp:inline distT="0" distB="0" distL="0" distR="0">
            <wp:extent cx="6200775" cy="348615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E06" w:rsidRDefault="00290E06" w:rsidP="00290E06">
      <w:pPr>
        <w:jc w:val="both"/>
        <w:rPr>
          <w:sz w:val="24"/>
        </w:rPr>
      </w:pPr>
    </w:p>
    <w:p w:rsidR="00290E06" w:rsidRDefault="00290E06" w:rsidP="00290E06">
      <w:pPr>
        <w:jc w:val="both"/>
        <w:rPr>
          <w:sz w:val="24"/>
        </w:rPr>
      </w:pPr>
    </w:p>
    <w:p w:rsidR="00C61C26" w:rsidRDefault="00C61C26" w:rsidP="00290E06">
      <w:pPr>
        <w:jc w:val="both"/>
        <w:rPr>
          <w:sz w:val="24"/>
        </w:rPr>
      </w:pPr>
    </w:p>
    <w:p w:rsidR="00C61C26" w:rsidRDefault="00C61C26" w:rsidP="00290E06">
      <w:pPr>
        <w:jc w:val="both"/>
        <w:rPr>
          <w:sz w:val="24"/>
        </w:rPr>
      </w:pPr>
    </w:p>
    <w:p w:rsidR="00C61C26" w:rsidRDefault="00C61C26" w:rsidP="00290E06">
      <w:pPr>
        <w:jc w:val="both"/>
        <w:rPr>
          <w:sz w:val="24"/>
        </w:rPr>
      </w:pPr>
    </w:p>
    <w:p w:rsidR="00C61C26" w:rsidRDefault="00C61C26" w:rsidP="00290E06">
      <w:pPr>
        <w:jc w:val="both"/>
        <w:rPr>
          <w:sz w:val="24"/>
        </w:rPr>
      </w:pPr>
    </w:p>
    <w:p w:rsidR="00C61C26" w:rsidRDefault="00C61C26" w:rsidP="00290E06">
      <w:pPr>
        <w:jc w:val="both"/>
        <w:rPr>
          <w:sz w:val="24"/>
        </w:rPr>
      </w:pPr>
    </w:p>
    <w:p w:rsidR="00C61C26" w:rsidRDefault="00C61C26" w:rsidP="00290E06">
      <w:pPr>
        <w:jc w:val="both"/>
        <w:rPr>
          <w:sz w:val="24"/>
        </w:rPr>
      </w:pPr>
    </w:p>
    <w:p w:rsidR="00C61C26" w:rsidRDefault="00C61C26" w:rsidP="00290E06">
      <w:pPr>
        <w:jc w:val="both"/>
        <w:rPr>
          <w:sz w:val="24"/>
        </w:rPr>
      </w:pPr>
    </w:p>
    <w:p w:rsidR="00C61C26" w:rsidRDefault="00C61C26" w:rsidP="00290E06">
      <w:pPr>
        <w:jc w:val="both"/>
        <w:rPr>
          <w:sz w:val="24"/>
        </w:rPr>
      </w:pPr>
    </w:p>
    <w:p w:rsidR="00C61C26" w:rsidRDefault="00C61C26" w:rsidP="00290E06">
      <w:pPr>
        <w:jc w:val="both"/>
        <w:rPr>
          <w:sz w:val="24"/>
        </w:rPr>
      </w:pPr>
    </w:p>
    <w:p w:rsidR="00C61C26" w:rsidRDefault="00C61C26" w:rsidP="00290E06">
      <w:pPr>
        <w:jc w:val="both"/>
        <w:rPr>
          <w:sz w:val="24"/>
        </w:rPr>
      </w:pPr>
    </w:p>
    <w:p w:rsidR="00C61C26" w:rsidRDefault="00C61C26" w:rsidP="00290E06">
      <w:pPr>
        <w:jc w:val="both"/>
        <w:rPr>
          <w:sz w:val="24"/>
        </w:rPr>
      </w:pPr>
    </w:p>
    <w:p w:rsidR="00C61C26" w:rsidRDefault="00C61C26" w:rsidP="00290E06">
      <w:pPr>
        <w:jc w:val="both"/>
        <w:rPr>
          <w:sz w:val="24"/>
        </w:rPr>
      </w:pPr>
    </w:p>
    <w:p w:rsidR="00C61C26" w:rsidRPr="008D02D3" w:rsidRDefault="00C61C26" w:rsidP="00290E06">
      <w:pPr>
        <w:jc w:val="both"/>
        <w:rPr>
          <w:noProof/>
          <w:sz w:val="32"/>
          <w:lang w:eastAsia="ru-RU"/>
        </w:rPr>
      </w:pPr>
      <w:r w:rsidRPr="008D02D3">
        <w:rPr>
          <w:sz w:val="32"/>
        </w:rPr>
        <w:lastRenderedPageBreak/>
        <w:t>Сформируется журнал по выбранной дисциплине</w:t>
      </w:r>
    </w:p>
    <w:p w:rsidR="008D02D3" w:rsidRDefault="008D02D3" w:rsidP="00290E06">
      <w:pPr>
        <w:jc w:val="both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6210300" cy="3493294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3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2D3" w:rsidRDefault="008D02D3" w:rsidP="00290E06">
      <w:pPr>
        <w:jc w:val="both"/>
        <w:rPr>
          <w:sz w:val="24"/>
        </w:rPr>
      </w:pPr>
    </w:p>
    <w:p w:rsidR="008D02D3" w:rsidRDefault="008D02D3" w:rsidP="00290E06">
      <w:pPr>
        <w:jc w:val="both"/>
        <w:rPr>
          <w:sz w:val="24"/>
        </w:rPr>
      </w:pPr>
    </w:p>
    <w:p w:rsidR="008D02D3" w:rsidRDefault="008D02D3" w:rsidP="00290E06">
      <w:pPr>
        <w:jc w:val="both"/>
        <w:rPr>
          <w:sz w:val="24"/>
        </w:rPr>
      </w:pPr>
    </w:p>
    <w:p w:rsidR="008D02D3" w:rsidRDefault="008D02D3" w:rsidP="00290E06">
      <w:pPr>
        <w:jc w:val="both"/>
        <w:rPr>
          <w:sz w:val="24"/>
        </w:rPr>
      </w:pPr>
    </w:p>
    <w:p w:rsidR="008D02D3" w:rsidRDefault="008D02D3" w:rsidP="00290E06">
      <w:pPr>
        <w:jc w:val="both"/>
        <w:rPr>
          <w:sz w:val="24"/>
        </w:rPr>
      </w:pPr>
    </w:p>
    <w:p w:rsidR="008D02D3" w:rsidRDefault="008D02D3" w:rsidP="00290E06">
      <w:pPr>
        <w:jc w:val="both"/>
        <w:rPr>
          <w:sz w:val="24"/>
        </w:rPr>
      </w:pPr>
    </w:p>
    <w:p w:rsidR="008D02D3" w:rsidRDefault="008D02D3" w:rsidP="00290E06">
      <w:pPr>
        <w:jc w:val="both"/>
        <w:rPr>
          <w:sz w:val="24"/>
        </w:rPr>
      </w:pPr>
    </w:p>
    <w:p w:rsidR="008D02D3" w:rsidRDefault="008D02D3" w:rsidP="00290E06">
      <w:pPr>
        <w:jc w:val="both"/>
        <w:rPr>
          <w:sz w:val="24"/>
        </w:rPr>
      </w:pPr>
    </w:p>
    <w:p w:rsidR="008D02D3" w:rsidRDefault="008D02D3" w:rsidP="00290E06">
      <w:pPr>
        <w:jc w:val="both"/>
        <w:rPr>
          <w:sz w:val="24"/>
        </w:rPr>
      </w:pPr>
    </w:p>
    <w:p w:rsidR="008D02D3" w:rsidRDefault="008D02D3" w:rsidP="00290E06">
      <w:pPr>
        <w:jc w:val="both"/>
        <w:rPr>
          <w:sz w:val="24"/>
        </w:rPr>
      </w:pPr>
    </w:p>
    <w:p w:rsidR="008D02D3" w:rsidRDefault="008D02D3" w:rsidP="00290E06">
      <w:pPr>
        <w:jc w:val="both"/>
        <w:rPr>
          <w:sz w:val="24"/>
        </w:rPr>
      </w:pPr>
    </w:p>
    <w:p w:rsidR="008D02D3" w:rsidRDefault="008D02D3" w:rsidP="00290E06">
      <w:pPr>
        <w:jc w:val="both"/>
        <w:rPr>
          <w:sz w:val="24"/>
        </w:rPr>
      </w:pPr>
    </w:p>
    <w:p w:rsidR="008D02D3" w:rsidRDefault="008D02D3" w:rsidP="00290E06">
      <w:pPr>
        <w:jc w:val="both"/>
        <w:rPr>
          <w:sz w:val="24"/>
        </w:rPr>
      </w:pPr>
    </w:p>
    <w:p w:rsidR="008D02D3" w:rsidRDefault="008D02D3" w:rsidP="00290E06">
      <w:pPr>
        <w:jc w:val="both"/>
        <w:rPr>
          <w:sz w:val="24"/>
        </w:rPr>
      </w:pPr>
    </w:p>
    <w:p w:rsidR="008D02D3" w:rsidRDefault="008D02D3" w:rsidP="00290E06">
      <w:pPr>
        <w:jc w:val="both"/>
        <w:rPr>
          <w:sz w:val="24"/>
        </w:rPr>
      </w:pPr>
    </w:p>
    <w:p w:rsidR="008D02D3" w:rsidRDefault="008D02D3" w:rsidP="00290E06">
      <w:pPr>
        <w:jc w:val="both"/>
        <w:rPr>
          <w:sz w:val="32"/>
        </w:rPr>
      </w:pPr>
      <w:r w:rsidRPr="008D02D3">
        <w:rPr>
          <w:sz w:val="32"/>
        </w:rPr>
        <w:lastRenderedPageBreak/>
        <w:t>В журнале вы можете посмотреть оценки, а также выданные задания</w:t>
      </w:r>
    </w:p>
    <w:p w:rsidR="008D02D3" w:rsidRPr="008D02D3" w:rsidRDefault="008D02D3" w:rsidP="00290E06">
      <w:pPr>
        <w:jc w:val="both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6210300" cy="3493294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3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02D3" w:rsidRPr="008D02D3" w:rsidSect="00290E06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0375"/>
    <w:rsid w:val="00290E06"/>
    <w:rsid w:val="005E0375"/>
    <w:rsid w:val="008D02D3"/>
    <w:rsid w:val="00C61C26"/>
    <w:rsid w:val="00F722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72201"/>
    <w:rPr>
      <w:color w:val="0000FF"/>
      <w:u w:val="single"/>
    </w:rPr>
  </w:style>
  <w:style w:type="character" w:customStyle="1" w:styleId="pathseparator">
    <w:name w:val="path__separator"/>
    <w:basedOn w:val="a0"/>
    <w:rsid w:val="00F72201"/>
  </w:style>
  <w:style w:type="character" w:styleId="a4">
    <w:name w:val="FollowedHyperlink"/>
    <w:basedOn w:val="a0"/>
    <w:uiPriority w:val="99"/>
    <w:semiHidden/>
    <w:unhideWhenUsed/>
    <w:rsid w:val="00F72201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72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22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e-learning.tspk-mo.ru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ivliev_p</dc:creator>
  <cp:keywords/>
  <dc:description/>
  <cp:lastModifiedBy>ivliev_p</cp:lastModifiedBy>
  <cp:revision>3</cp:revision>
  <dcterms:created xsi:type="dcterms:W3CDTF">2020-03-17T09:03:00Z</dcterms:created>
  <dcterms:modified xsi:type="dcterms:W3CDTF">2020-03-17T09:38:00Z</dcterms:modified>
</cp:coreProperties>
</file>