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83" w:rsidRDefault="009C36A7">
      <w:r>
        <w:t xml:space="preserve">1)Заходим на платформу: </w:t>
      </w:r>
    </w:p>
    <w:p w:rsidR="009C36A7" w:rsidRDefault="00500FAF">
      <w:hyperlink r:id="rId5" w:history="1">
        <w:r w:rsidR="009C36A7">
          <w:rPr>
            <w:rStyle w:val="a3"/>
          </w:rPr>
          <w:t>https://urait.ru/</w:t>
        </w:r>
      </w:hyperlink>
    </w:p>
    <w:p w:rsidR="009C36A7" w:rsidRDefault="009C36A7">
      <w:r>
        <w:t>2) Регистрируемся (сверху кнопка «Войти», далее создать аккаунт)</w:t>
      </w:r>
    </w:p>
    <w:p w:rsidR="009C36A7" w:rsidRDefault="009C36A7">
      <w:r>
        <w:t>3) При регистрации обязательно выбираем организацию «</w:t>
      </w:r>
      <w:r w:rsidR="00592A54">
        <w:t>Орехово-Зуевский техникум (</w:t>
      </w:r>
      <w:r w:rsidR="00500FAF">
        <w:t>Ликино-Дулево</w:t>
      </w:r>
      <w:bookmarkStart w:id="0" w:name="_GoBack"/>
      <w:bookmarkEnd w:id="0"/>
      <w:r w:rsidR="00592A54">
        <w:t>)</w:t>
      </w:r>
      <w:r>
        <w:t>»</w:t>
      </w:r>
    </w:p>
    <w:p w:rsidR="009C36A7" w:rsidRDefault="009C36A7">
      <w:r>
        <w:t>4) После регистрации на почту придет письмо с логином и паролем и ссылкой для подтверж</w:t>
      </w:r>
      <w:r w:rsidR="001660B2">
        <w:t>дения аккаунта. Нажимаем на нее и подтверждаем аккаунт.</w:t>
      </w:r>
    </w:p>
    <w:p w:rsidR="001660B2" w:rsidRDefault="001660B2">
      <w:r>
        <w:rPr>
          <w:noProof/>
          <w:lang w:eastAsia="ru-RU"/>
        </w:rPr>
        <w:drawing>
          <wp:inline distT="0" distB="0" distL="0" distR="0" wp14:anchorId="79513C6A" wp14:editId="54067C9D">
            <wp:extent cx="3825849" cy="31460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44" t="47662" r="26083"/>
                    <a:stretch/>
                  </pic:blipFill>
                  <pic:spPr bwMode="auto">
                    <a:xfrm>
                      <a:off x="0" y="0"/>
                      <a:ext cx="3843571" cy="316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0B2" w:rsidRDefault="00592A54" w:rsidP="001660B2">
      <w:r>
        <w:t>5</w:t>
      </w:r>
      <w:r w:rsidR="001660B2">
        <w:t xml:space="preserve">) После всего этого заходим на портал </w:t>
      </w:r>
      <w:hyperlink r:id="rId7" w:history="1">
        <w:r w:rsidR="001660B2">
          <w:rPr>
            <w:rStyle w:val="a3"/>
          </w:rPr>
          <w:t>https://urait.ru/</w:t>
        </w:r>
      </w:hyperlink>
      <w:r w:rsidR="001660B2">
        <w:t>, вводим логин и пароль из письма и теперь все книги будут доступны нам. Появится кнопка «Читать» напротив каждой книги.</w:t>
      </w:r>
    </w:p>
    <w:p w:rsidR="001660B2" w:rsidRPr="001660B2" w:rsidRDefault="001660B2">
      <w:r>
        <w:rPr>
          <w:noProof/>
          <w:lang w:eastAsia="ru-RU"/>
        </w:rPr>
        <w:drawing>
          <wp:inline distT="0" distB="0" distL="0" distR="0" wp14:anchorId="2754516A" wp14:editId="217FBEDB">
            <wp:extent cx="5940425" cy="3217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0B2" w:rsidRPr="0016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BC"/>
    <w:rsid w:val="001660B2"/>
    <w:rsid w:val="001A5CBC"/>
    <w:rsid w:val="00500FAF"/>
    <w:rsid w:val="00592A54"/>
    <w:rsid w:val="008A7D5C"/>
    <w:rsid w:val="00930FA6"/>
    <w:rsid w:val="009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r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</cp:lastModifiedBy>
  <cp:revision>7</cp:revision>
  <dcterms:created xsi:type="dcterms:W3CDTF">2020-03-19T07:57:00Z</dcterms:created>
  <dcterms:modified xsi:type="dcterms:W3CDTF">2020-03-20T12:43:00Z</dcterms:modified>
</cp:coreProperties>
</file>